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D33E2">
      <w:pPr>
        <w:jc w:val="center"/>
        <w:rPr>
          <w:b/>
          <w:caps/>
          <w:sz w:val="20"/>
          <w:szCs w:val="20"/>
          <w:lang w:val="kk-KZ" w:eastAsia="ko-KR"/>
        </w:rPr>
      </w:pPr>
      <w:r>
        <w:rPr>
          <w:b/>
          <w:sz w:val="20"/>
          <w:szCs w:val="20"/>
          <w:lang w:val="kk-KZ" w:eastAsia="ko-KR"/>
        </w:rPr>
        <w:t>ӘЛ-ФАРАБИ АТЫНДАҒЫ ҚАЗАҚ ҰЛТТЫҚ УНИВЕРСИТЕТІ</w:t>
      </w:r>
    </w:p>
    <w:p w14:paraId="535C2623">
      <w:pPr>
        <w:jc w:val="center"/>
        <w:rPr>
          <w:b/>
          <w:caps/>
          <w:sz w:val="20"/>
          <w:szCs w:val="20"/>
          <w:lang w:val="kk-KZ" w:eastAsia="ko-KR"/>
        </w:rPr>
      </w:pPr>
      <w:r>
        <w:rPr>
          <w:b/>
          <w:sz w:val="20"/>
          <w:szCs w:val="20"/>
          <w:lang w:val="kk-KZ" w:eastAsia="ko-KR"/>
        </w:rPr>
        <w:t>КОММЕРЦИЯЛЫҚ ЕМЕС АКЦИОНЕРЛІК ҚОҒАМ</w:t>
      </w:r>
    </w:p>
    <w:p w14:paraId="11300008">
      <w:pPr>
        <w:jc w:val="center"/>
        <w:rPr>
          <w:sz w:val="20"/>
          <w:szCs w:val="20"/>
          <w:lang w:val="kk-KZ"/>
        </w:rPr>
      </w:pPr>
      <w:r>
        <w:rPr>
          <w:b/>
          <w:bCs/>
          <w:sz w:val="20"/>
          <w:szCs w:val="20"/>
          <w:lang w:val="kk-KZ"/>
        </w:rPr>
        <w:t>ЖОО-ға дейінгі білім беру факультеті</w:t>
      </w:r>
    </w:p>
    <w:p w14:paraId="797DFB49">
      <w:pPr>
        <w:jc w:val="center"/>
        <w:rPr>
          <w:sz w:val="20"/>
          <w:szCs w:val="20"/>
        </w:rPr>
      </w:pPr>
      <w:r>
        <w:rPr>
          <w:b/>
          <w:bCs/>
          <w:sz w:val="20"/>
          <w:szCs w:val="20"/>
          <w:lang w:val="kk-KZ"/>
        </w:rPr>
        <w:t>ЖОО-ға дейінгі дайындық кафедрасы</w:t>
      </w:r>
    </w:p>
    <w:p w14:paraId="711E0B30">
      <w:pPr>
        <w:jc w:val="center"/>
        <w:rPr>
          <w:b/>
          <w:sz w:val="20"/>
          <w:szCs w:val="20"/>
          <w:lang w:val="kk-KZ"/>
        </w:rPr>
      </w:pPr>
    </w:p>
    <w:p w14:paraId="28A03164">
      <w:pPr>
        <w:jc w:val="center"/>
        <w:rPr>
          <w:b/>
          <w:sz w:val="20"/>
          <w:szCs w:val="20"/>
          <w:lang w:val="kk-KZ"/>
        </w:rPr>
      </w:pPr>
    </w:p>
    <w:p w14:paraId="24939409">
      <w:pPr>
        <w:jc w:val="center"/>
        <w:rPr>
          <w:b/>
          <w:sz w:val="20"/>
          <w:szCs w:val="20"/>
          <w:lang w:val="kk-KZ"/>
        </w:rPr>
      </w:pPr>
    </w:p>
    <w:p w14:paraId="4CA2D46B">
      <w:pPr>
        <w:jc w:val="center"/>
        <w:rPr>
          <w:b/>
          <w:sz w:val="20"/>
          <w:szCs w:val="20"/>
          <w:lang w:val="kk-KZ"/>
        </w:rPr>
      </w:pPr>
    </w:p>
    <w:p w14:paraId="1DBBDAB9">
      <w:pPr>
        <w:jc w:val="center"/>
        <w:rPr>
          <w:b/>
          <w:sz w:val="20"/>
          <w:szCs w:val="20"/>
          <w:lang w:val="kk-KZ"/>
        </w:rPr>
      </w:pPr>
    </w:p>
    <w:tbl>
      <w:tblPr>
        <w:tblStyle w:val="9"/>
        <w:tblW w:w="9648" w:type="dxa"/>
        <w:tblInd w:w="0" w:type="dxa"/>
        <w:tblLayout w:type="fixed"/>
        <w:tblCellMar>
          <w:top w:w="0" w:type="dxa"/>
          <w:left w:w="108" w:type="dxa"/>
          <w:bottom w:w="0" w:type="dxa"/>
          <w:right w:w="108" w:type="dxa"/>
        </w:tblCellMar>
      </w:tblPr>
      <w:tblGrid>
        <w:gridCol w:w="4428"/>
        <w:gridCol w:w="5220"/>
      </w:tblGrid>
      <w:tr w14:paraId="3116CD3C">
        <w:tblPrEx>
          <w:tblCellMar>
            <w:top w:w="0" w:type="dxa"/>
            <w:left w:w="108" w:type="dxa"/>
            <w:bottom w:w="0" w:type="dxa"/>
            <w:right w:w="108" w:type="dxa"/>
          </w:tblCellMar>
        </w:tblPrEx>
        <w:tc>
          <w:tcPr>
            <w:tcW w:w="4428" w:type="dxa"/>
          </w:tcPr>
          <w:p w14:paraId="4AC2BA7B">
            <w:pPr>
              <w:jc w:val="both"/>
              <w:rPr>
                <w:b/>
                <w:sz w:val="20"/>
                <w:szCs w:val="20"/>
                <w:lang w:val="kk-KZ"/>
              </w:rPr>
            </w:pPr>
          </w:p>
        </w:tc>
        <w:tc>
          <w:tcPr>
            <w:tcW w:w="5220" w:type="dxa"/>
          </w:tcPr>
          <w:p w14:paraId="2B78E145">
            <w:pPr>
              <w:keepNext/>
              <w:jc w:val="right"/>
              <w:outlineLvl w:val="0"/>
              <w:rPr>
                <w:b/>
                <w:bCs/>
                <w:kern w:val="32"/>
                <w:sz w:val="20"/>
                <w:szCs w:val="20"/>
                <w:lang w:val="kk-KZ"/>
              </w:rPr>
            </w:pPr>
            <w:r>
              <w:rPr>
                <w:b/>
                <w:bCs/>
                <w:kern w:val="32"/>
                <w:sz w:val="20"/>
                <w:szCs w:val="20"/>
                <w:lang w:val="kk-KZ"/>
              </w:rPr>
              <w:t>БЕКІТЕМІН</w:t>
            </w:r>
          </w:p>
          <w:p w14:paraId="5766CCB6">
            <w:pPr>
              <w:jc w:val="right"/>
              <w:outlineLvl w:val="6"/>
              <w:rPr>
                <w:b/>
                <w:sz w:val="20"/>
                <w:szCs w:val="20"/>
                <w:lang w:val="kk-KZ"/>
              </w:rPr>
            </w:pPr>
            <w:r>
              <w:rPr>
                <w:b/>
                <w:sz w:val="20"/>
                <w:szCs w:val="20"/>
                <w:lang w:val="kk-KZ"/>
              </w:rPr>
              <w:t>Ф</w:t>
            </w:r>
            <w:r>
              <w:rPr>
                <w:b/>
                <w:sz w:val="20"/>
                <w:szCs w:val="20"/>
              </w:rPr>
              <w:t>акультет</w:t>
            </w:r>
            <w:r>
              <w:rPr>
                <w:b/>
                <w:sz w:val="20"/>
                <w:szCs w:val="20"/>
                <w:lang w:val="kk-KZ"/>
              </w:rPr>
              <w:t xml:space="preserve"> деканы</w:t>
            </w:r>
          </w:p>
          <w:p w14:paraId="1DC8483F">
            <w:pPr>
              <w:jc w:val="right"/>
              <w:rPr>
                <w:sz w:val="20"/>
                <w:szCs w:val="20"/>
              </w:rPr>
            </w:pPr>
            <w:r>
              <w:rPr>
                <w:sz w:val="20"/>
                <w:szCs w:val="20"/>
              </w:rPr>
              <w:t>____________________ (</w:t>
            </w:r>
            <w:r>
              <w:rPr>
                <w:sz w:val="20"/>
                <w:szCs w:val="20"/>
                <w:lang w:val="kk-KZ"/>
              </w:rPr>
              <w:t>қолы</w:t>
            </w:r>
            <w:r>
              <w:rPr>
                <w:sz w:val="20"/>
                <w:szCs w:val="20"/>
              </w:rPr>
              <w:t>)</w:t>
            </w:r>
          </w:p>
          <w:p w14:paraId="27886278">
            <w:pPr>
              <w:jc w:val="right"/>
              <w:outlineLvl w:val="6"/>
              <w:rPr>
                <w:sz w:val="20"/>
                <w:szCs w:val="20"/>
                <w:lang w:val="kk-KZ"/>
              </w:rPr>
            </w:pPr>
            <w:r>
              <w:rPr>
                <w:sz w:val="20"/>
                <w:szCs w:val="20"/>
                <w:lang w:val="kk-KZ"/>
              </w:rPr>
              <w:t xml:space="preserve">                    Бектанов А.А. </w:t>
            </w:r>
          </w:p>
          <w:p w14:paraId="3636574F">
            <w:pPr>
              <w:jc w:val="right"/>
              <w:outlineLvl w:val="6"/>
              <w:rPr>
                <w:b/>
                <w:sz w:val="20"/>
                <w:szCs w:val="20"/>
              </w:rPr>
            </w:pPr>
            <w:r>
              <w:rPr>
                <w:b/>
                <w:sz w:val="20"/>
                <w:szCs w:val="20"/>
                <w:lang w:val="kk-KZ"/>
              </w:rPr>
              <w:t xml:space="preserve">« </w:t>
            </w:r>
            <w:r>
              <w:rPr>
                <w:b/>
                <w:sz w:val="20"/>
                <w:szCs w:val="20"/>
                <w:u w:val="single"/>
                <w:lang w:val="kk-KZ"/>
              </w:rPr>
              <w:t>23</w:t>
            </w:r>
            <w:r>
              <w:rPr>
                <w:b/>
                <w:sz w:val="20"/>
                <w:szCs w:val="20"/>
              </w:rPr>
              <w:t>_</w:t>
            </w:r>
            <w:r>
              <w:rPr>
                <w:b/>
                <w:sz w:val="20"/>
                <w:szCs w:val="20"/>
                <w:lang w:val="kk-KZ"/>
              </w:rPr>
              <w:t>»</w:t>
            </w:r>
            <w:r>
              <w:rPr>
                <w:b/>
                <w:sz w:val="20"/>
                <w:szCs w:val="20"/>
              </w:rPr>
              <w:t>__</w:t>
            </w:r>
            <w:r>
              <w:rPr>
                <w:b/>
                <w:sz w:val="20"/>
                <w:szCs w:val="20"/>
                <w:u w:val="single"/>
                <w:lang w:val="kk-KZ"/>
              </w:rPr>
              <w:t>12</w:t>
            </w:r>
            <w:r>
              <w:rPr>
                <w:b/>
                <w:sz w:val="20"/>
                <w:szCs w:val="20"/>
              </w:rPr>
              <w:t>__ 20</w:t>
            </w:r>
            <w:r>
              <w:rPr>
                <w:b/>
                <w:sz w:val="20"/>
                <w:szCs w:val="20"/>
                <w:lang w:val="kk-KZ"/>
              </w:rPr>
              <w:t>25</w:t>
            </w:r>
            <w:r>
              <w:rPr>
                <w:b/>
                <w:sz w:val="20"/>
                <w:szCs w:val="20"/>
              </w:rPr>
              <w:t xml:space="preserve"> </w:t>
            </w:r>
            <w:r>
              <w:rPr>
                <w:b/>
                <w:sz w:val="20"/>
                <w:szCs w:val="20"/>
                <w:lang w:val="kk-KZ"/>
              </w:rPr>
              <w:t>ж</w:t>
            </w:r>
            <w:r>
              <w:rPr>
                <w:b/>
                <w:sz w:val="20"/>
                <w:szCs w:val="20"/>
              </w:rPr>
              <w:t>.</w:t>
            </w:r>
          </w:p>
          <w:p w14:paraId="5DC030A3">
            <w:pPr>
              <w:jc w:val="right"/>
              <w:rPr>
                <w:sz w:val="20"/>
                <w:szCs w:val="20"/>
              </w:rPr>
            </w:pPr>
          </w:p>
        </w:tc>
      </w:tr>
    </w:tbl>
    <w:p w14:paraId="52CC3F7A">
      <w:pPr>
        <w:rPr>
          <w:sz w:val="20"/>
          <w:szCs w:val="20"/>
        </w:rPr>
      </w:pPr>
    </w:p>
    <w:p w14:paraId="00AC0C82">
      <w:pPr>
        <w:jc w:val="right"/>
        <w:rPr>
          <w:sz w:val="20"/>
          <w:szCs w:val="20"/>
        </w:rPr>
      </w:pPr>
    </w:p>
    <w:p w14:paraId="63687AE4">
      <w:pPr>
        <w:jc w:val="right"/>
        <w:rPr>
          <w:sz w:val="20"/>
          <w:szCs w:val="20"/>
        </w:rPr>
      </w:pPr>
    </w:p>
    <w:p w14:paraId="3A3F685A">
      <w:pPr>
        <w:jc w:val="right"/>
        <w:rPr>
          <w:sz w:val="20"/>
          <w:szCs w:val="20"/>
        </w:rPr>
      </w:pPr>
    </w:p>
    <w:p w14:paraId="2D931CBD">
      <w:pPr>
        <w:jc w:val="right"/>
        <w:rPr>
          <w:sz w:val="20"/>
          <w:szCs w:val="20"/>
        </w:rPr>
      </w:pPr>
    </w:p>
    <w:p w14:paraId="7FC2428B">
      <w:pPr>
        <w:jc w:val="right"/>
        <w:rPr>
          <w:sz w:val="20"/>
          <w:szCs w:val="20"/>
        </w:rPr>
      </w:pPr>
    </w:p>
    <w:p w14:paraId="5A7FBE10">
      <w:pPr>
        <w:jc w:val="right"/>
        <w:rPr>
          <w:sz w:val="20"/>
          <w:szCs w:val="20"/>
        </w:rPr>
      </w:pPr>
    </w:p>
    <w:p w14:paraId="71AB577B">
      <w:pPr>
        <w:jc w:val="right"/>
        <w:rPr>
          <w:sz w:val="20"/>
          <w:szCs w:val="20"/>
        </w:rPr>
      </w:pPr>
    </w:p>
    <w:p w14:paraId="55480A8F">
      <w:pPr>
        <w:jc w:val="right"/>
        <w:rPr>
          <w:sz w:val="20"/>
          <w:szCs w:val="20"/>
        </w:rPr>
      </w:pPr>
    </w:p>
    <w:p w14:paraId="47C9F9F9">
      <w:pPr>
        <w:tabs>
          <w:tab w:val="right" w:pos="6300"/>
        </w:tabs>
        <w:jc w:val="center"/>
        <w:rPr>
          <w:b/>
          <w:sz w:val="20"/>
          <w:szCs w:val="20"/>
          <w:lang w:val="kk-KZ"/>
        </w:rPr>
      </w:pPr>
      <w:r>
        <w:rPr>
          <w:b/>
          <w:sz w:val="20"/>
          <w:szCs w:val="20"/>
          <w:lang w:val="kk-KZ"/>
        </w:rPr>
        <w:t>ПӘННІҢ  ОҚУ  ӘДІСТЕМЕЛІК  КЕШЕНІ</w:t>
      </w:r>
    </w:p>
    <w:p w14:paraId="2A87A01F">
      <w:pPr>
        <w:autoSpaceDE w:val="0"/>
        <w:autoSpaceDN w:val="0"/>
        <w:adjustRightInd w:val="0"/>
        <w:jc w:val="center"/>
        <w:rPr>
          <w:b/>
          <w:bCs/>
          <w:sz w:val="20"/>
          <w:szCs w:val="20"/>
          <w:lang w:val="kk-KZ"/>
        </w:rPr>
      </w:pPr>
      <w:r>
        <w:rPr>
          <w:b/>
          <w:bCs/>
          <w:sz w:val="20"/>
          <w:szCs w:val="20"/>
          <w:lang w:val="en-US"/>
        </w:rPr>
        <w:t>KL</w:t>
      </w:r>
      <w:r>
        <w:rPr>
          <w:b/>
          <w:bCs/>
          <w:sz w:val="20"/>
          <w:szCs w:val="20"/>
        </w:rPr>
        <w:t>1104</w:t>
      </w:r>
      <w:r>
        <w:rPr>
          <w:b/>
          <w:bCs/>
          <w:sz w:val="20"/>
          <w:szCs w:val="20"/>
          <w:lang w:val="kk-KZ"/>
        </w:rPr>
        <w:t xml:space="preserve"> </w:t>
      </w:r>
    </w:p>
    <w:p w14:paraId="301696DC">
      <w:pPr>
        <w:contextualSpacing/>
        <w:jc w:val="center"/>
        <w:rPr>
          <w:sz w:val="20"/>
          <w:szCs w:val="20"/>
          <w:lang w:val="kk-KZ"/>
        </w:rPr>
      </w:pPr>
      <w:r>
        <w:rPr>
          <w:b/>
          <w:bCs/>
          <w:sz w:val="20"/>
          <w:szCs w:val="20"/>
          <w:lang w:val="kk-KZ"/>
        </w:rPr>
        <w:t>«Қазақ  әдебиеті»</w:t>
      </w:r>
    </w:p>
    <w:p w14:paraId="6DA64857">
      <w:pPr>
        <w:rPr>
          <w:sz w:val="20"/>
          <w:szCs w:val="20"/>
        </w:rPr>
      </w:pPr>
    </w:p>
    <w:p w14:paraId="1F322A51">
      <w:pPr>
        <w:jc w:val="center"/>
        <w:rPr>
          <w:sz w:val="20"/>
          <w:szCs w:val="20"/>
          <w:lang w:val="kk-KZ"/>
        </w:rPr>
      </w:pPr>
      <w:r>
        <w:rPr>
          <w:sz w:val="20"/>
          <w:szCs w:val="20"/>
        </w:rPr>
        <w:t xml:space="preserve">Семестр – </w:t>
      </w:r>
      <w:r>
        <w:rPr>
          <w:sz w:val="20"/>
          <w:szCs w:val="20"/>
          <w:lang w:val="kk-KZ"/>
        </w:rPr>
        <w:t>2</w:t>
      </w:r>
    </w:p>
    <w:p w14:paraId="628E30E0">
      <w:pPr>
        <w:jc w:val="center"/>
        <w:rPr>
          <w:sz w:val="20"/>
          <w:szCs w:val="20"/>
          <w:lang w:val="kk-KZ"/>
        </w:rPr>
      </w:pPr>
      <w:r>
        <w:rPr>
          <w:sz w:val="20"/>
          <w:szCs w:val="20"/>
          <w:lang w:val="kk-KZ"/>
        </w:rPr>
        <w:t>К</w:t>
      </w:r>
      <w:r>
        <w:rPr>
          <w:sz w:val="20"/>
          <w:szCs w:val="20"/>
        </w:rPr>
        <w:t>редит</w:t>
      </w:r>
      <w:r>
        <w:rPr>
          <w:sz w:val="20"/>
          <w:szCs w:val="20"/>
          <w:lang w:val="kk-KZ"/>
        </w:rPr>
        <w:t xml:space="preserve"> саны </w:t>
      </w:r>
      <w:r>
        <w:rPr>
          <w:sz w:val="20"/>
          <w:szCs w:val="20"/>
        </w:rPr>
        <w:t xml:space="preserve"> – </w:t>
      </w:r>
      <w:r>
        <w:rPr>
          <w:sz w:val="20"/>
          <w:szCs w:val="20"/>
          <w:lang w:val="kk-KZ"/>
        </w:rPr>
        <w:t>8</w:t>
      </w:r>
    </w:p>
    <w:p w14:paraId="03F5FE36">
      <w:pPr>
        <w:jc w:val="center"/>
        <w:rPr>
          <w:sz w:val="20"/>
          <w:szCs w:val="20"/>
          <w:lang w:val="kk-KZ"/>
        </w:rPr>
      </w:pPr>
      <w:r>
        <w:rPr>
          <w:sz w:val="20"/>
          <w:szCs w:val="20"/>
          <w:lang w:val="kk-KZ"/>
        </w:rPr>
        <w:t>Сағат саны – 5</w:t>
      </w:r>
    </w:p>
    <w:p w14:paraId="0F260243">
      <w:pPr>
        <w:rPr>
          <w:sz w:val="20"/>
          <w:szCs w:val="20"/>
        </w:rPr>
      </w:pPr>
    </w:p>
    <w:p w14:paraId="403170FF">
      <w:pPr>
        <w:jc w:val="both"/>
        <w:rPr>
          <w:sz w:val="20"/>
          <w:szCs w:val="20"/>
        </w:rPr>
      </w:pPr>
    </w:p>
    <w:p w14:paraId="43C8CA5E">
      <w:pPr>
        <w:jc w:val="both"/>
        <w:rPr>
          <w:sz w:val="20"/>
          <w:szCs w:val="20"/>
        </w:rPr>
      </w:pPr>
    </w:p>
    <w:p w14:paraId="090848ED">
      <w:pPr>
        <w:rPr>
          <w:b/>
          <w:sz w:val="20"/>
          <w:szCs w:val="20"/>
        </w:rPr>
      </w:pPr>
    </w:p>
    <w:p w14:paraId="1DE2583C">
      <w:pPr>
        <w:rPr>
          <w:b/>
          <w:sz w:val="20"/>
          <w:szCs w:val="20"/>
        </w:rPr>
      </w:pPr>
    </w:p>
    <w:p w14:paraId="0F5FA8C0">
      <w:pPr>
        <w:rPr>
          <w:b/>
          <w:sz w:val="20"/>
          <w:szCs w:val="20"/>
        </w:rPr>
      </w:pPr>
    </w:p>
    <w:p w14:paraId="63D99501">
      <w:pPr>
        <w:rPr>
          <w:b/>
          <w:sz w:val="20"/>
          <w:szCs w:val="20"/>
        </w:rPr>
      </w:pPr>
    </w:p>
    <w:p w14:paraId="2D363D9A">
      <w:pPr>
        <w:rPr>
          <w:b/>
          <w:sz w:val="20"/>
          <w:szCs w:val="20"/>
        </w:rPr>
      </w:pPr>
    </w:p>
    <w:p w14:paraId="14E6088D">
      <w:pPr>
        <w:rPr>
          <w:b/>
          <w:sz w:val="20"/>
          <w:szCs w:val="20"/>
        </w:rPr>
      </w:pPr>
    </w:p>
    <w:p w14:paraId="57E2C743">
      <w:pPr>
        <w:rPr>
          <w:b/>
          <w:sz w:val="20"/>
          <w:szCs w:val="20"/>
        </w:rPr>
      </w:pPr>
    </w:p>
    <w:p w14:paraId="32033E77">
      <w:pPr>
        <w:rPr>
          <w:b/>
          <w:sz w:val="20"/>
          <w:szCs w:val="20"/>
        </w:rPr>
      </w:pPr>
    </w:p>
    <w:p w14:paraId="41802F00">
      <w:pPr>
        <w:rPr>
          <w:b/>
          <w:sz w:val="20"/>
          <w:szCs w:val="20"/>
        </w:rPr>
      </w:pPr>
    </w:p>
    <w:p w14:paraId="6D97EFAF">
      <w:pPr>
        <w:rPr>
          <w:b/>
          <w:sz w:val="20"/>
          <w:szCs w:val="20"/>
        </w:rPr>
      </w:pPr>
    </w:p>
    <w:p w14:paraId="78D300DC">
      <w:pPr>
        <w:rPr>
          <w:b/>
          <w:sz w:val="20"/>
          <w:szCs w:val="20"/>
        </w:rPr>
      </w:pPr>
    </w:p>
    <w:p w14:paraId="51D4F487">
      <w:pPr>
        <w:rPr>
          <w:b/>
          <w:sz w:val="20"/>
          <w:szCs w:val="20"/>
        </w:rPr>
      </w:pPr>
    </w:p>
    <w:p w14:paraId="71B5BB94">
      <w:pPr>
        <w:rPr>
          <w:b/>
          <w:sz w:val="20"/>
          <w:szCs w:val="20"/>
        </w:rPr>
      </w:pPr>
    </w:p>
    <w:p w14:paraId="63EA031E">
      <w:pPr>
        <w:rPr>
          <w:b/>
          <w:sz w:val="20"/>
          <w:szCs w:val="20"/>
        </w:rPr>
      </w:pPr>
    </w:p>
    <w:p w14:paraId="23867489">
      <w:pPr>
        <w:rPr>
          <w:b/>
          <w:sz w:val="20"/>
          <w:szCs w:val="20"/>
        </w:rPr>
      </w:pPr>
    </w:p>
    <w:p w14:paraId="78316F0D">
      <w:pPr>
        <w:rPr>
          <w:b/>
          <w:sz w:val="20"/>
          <w:szCs w:val="20"/>
        </w:rPr>
      </w:pPr>
    </w:p>
    <w:p w14:paraId="1B7E4A46">
      <w:pPr>
        <w:rPr>
          <w:b/>
          <w:sz w:val="20"/>
          <w:szCs w:val="20"/>
        </w:rPr>
      </w:pPr>
    </w:p>
    <w:p w14:paraId="56F41F58">
      <w:pPr>
        <w:rPr>
          <w:b/>
          <w:sz w:val="20"/>
          <w:szCs w:val="20"/>
        </w:rPr>
      </w:pPr>
    </w:p>
    <w:p w14:paraId="6E634A7C">
      <w:pPr>
        <w:jc w:val="center"/>
        <w:rPr>
          <w:b/>
          <w:sz w:val="20"/>
          <w:szCs w:val="20"/>
          <w:lang w:val="kk-KZ"/>
        </w:rPr>
      </w:pPr>
    </w:p>
    <w:p w14:paraId="722D56E1">
      <w:pPr>
        <w:jc w:val="center"/>
        <w:rPr>
          <w:b/>
          <w:sz w:val="20"/>
          <w:szCs w:val="20"/>
          <w:lang w:val="kk-KZ"/>
        </w:rPr>
      </w:pPr>
    </w:p>
    <w:p w14:paraId="506ADBDD">
      <w:pPr>
        <w:jc w:val="center"/>
        <w:rPr>
          <w:b/>
          <w:sz w:val="20"/>
          <w:szCs w:val="20"/>
          <w:lang w:val="kk-KZ"/>
        </w:rPr>
      </w:pPr>
    </w:p>
    <w:p w14:paraId="2E819D4E">
      <w:pPr>
        <w:jc w:val="center"/>
        <w:rPr>
          <w:b/>
          <w:sz w:val="20"/>
          <w:szCs w:val="20"/>
          <w:lang w:val="kk-KZ"/>
        </w:rPr>
      </w:pPr>
    </w:p>
    <w:p w14:paraId="3D7C8204">
      <w:pPr>
        <w:jc w:val="center"/>
        <w:rPr>
          <w:b/>
          <w:sz w:val="20"/>
          <w:szCs w:val="20"/>
          <w:lang w:val="kk-KZ"/>
        </w:rPr>
      </w:pPr>
    </w:p>
    <w:p w14:paraId="6C94B4A2">
      <w:pPr>
        <w:jc w:val="center"/>
        <w:rPr>
          <w:b/>
          <w:sz w:val="20"/>
          <w:szCs w:val="20"/>
          <w:lang w:val="kk-KZ"/>
        </w:rPr>
      </w:pPr>
    </w:p>
    <w:p w14:paraId="1FE29B3F">
      <w:pPr>
        <w:jc w:val="center"/>
        <w:rPr>
          <w:b/>
          <w:sz w:val="20"/>
          <w:szCs w:val="20"/>
          <w:lang w:val="kk-KZ"/>
        </w:rPr>
      </w:pPr>
    </w:p>
    <w:p w14:paraId="536A850B">
      <w:pPr>
        <w:jc w:val="center"/>
        <w:rPr>
          <w:b/>
          <w:sz w:val="20"/>
          <w:szCs w:val="20"/>
          <w:lang w:val="kk-KZ"/>
        </w:rPr>
      </w:pPr>
    </w:p>
    <w:p w14:paraId="387EE9F0">
      <w:pPr>
        <w:jc w:val="center"/>
        <w:rPr>
          <w:b/>
          <w:sz w:val="20"/>
          <w:szCs w:val="20"/>
          <w:lang w:val="kk-KZ"/>
        </w:rPr>
      </w:pPr>
    </w:p>
    <w:p w14:paraId="77E16816">
      <w:pPr>
        <w:jc w:val="center"/>
        <w:rPr>
          <w:b/>
          <w:sz w:val="20"/>
          <w:szCs w:val="20"/>
          <w:lang w:val="kk-KZ"/>
        </w:rPr>
      </w:pPr>
    </w:p>
    <w:p w14:paraId="1D631446">
      <w:pPr>
        <w:jc w:val="center"/>
        <w:rPr>
          <w:b/>
          <w:sz w:val="20"/>
          <w:szCs w:val="20"/>
          <w:lang w:val="kk-KZ"/>
        </w:rPr>
      </w:pPr>
      <w:r>
        <w:rPr>
          <w:b/>
          <w:sz w:val="20"/>
          <w:szCs w:val="20"/>
          <w:lang w:val="kk-KZ"/>
        </w:rPr>
        <w:t>Алматы  2025</w:t>
      </w:r>
    </w:p>
    <w:p w14:paraId="7D0D73B4">
      <w:pPr>
        <w:jc w:val="center"/>
        <w:rPr>
          <w:b/>
          <w:sz w:val="20"/>
          <w:szCs w:val="20"/>
          <w:lang w:val="kk-KZ"/>
        </w:rPr>
      </w:pPr>
    </w:p>
    <w:p w14:paraId="081CBC07">
      <w:pPr>
        <w:jc w:val="center"/>
        <w:rPr>
          <w:b/>
          <w:sz w:val="20"/>
          <w:szCs w:val="20"/>
          <w:lang w:val="kk-KZ"/>
        </w:rPr>
      </w:pPr>
    </w:p>
    <w:p w14:paraId="516600EE">
      <w:pPr>
        <w:rPr>
          <w:rFonts w:hint="default"/>
          <w:sz w:val="20"/>
          <w:szCs w:val="20"/>
          <w:lang w:val="kk-KZ"/>
        </w:rPr>
      </w:pPr>
      <w:r>
        <w:rPr>
          <w:sz w:val="20"/>
          <w:szCs w:val="20"/>
          <w:lang w:val="kk-KZ"/>
        </w:rPr>
        <w:t>Пәннің оқу-әдістемелік кешенін жасаған:  оқытушы Тұрдәлі</w:t>
      </w:r>
      <w:r>
        <w:rPr>
          <w:rFonts w:hint="default"/>
          <w:sz w:val="20"/>
          <w:szCs w:val="20"/>
          <w:lang w:val="kk-KZ"/>
        </w:rPr>
        <w:t xml:space="preserve"> Талғат</w:t>
      </w:r>
    </w:p>
    <w:p w14:paraId="6DF9F4D4">
      <w:pPr>
        <w:autoSpaceDE w:val="0"/>
        <w:autoSpaceDN w:val="0"/>
        <w:adjustRightInd w:val="0"/>
        <w:rPr>
          <w:sz w:val="20"/>
          <w:szCs w:val="20"/>
          <w:lang w:val="kk-KZ"/>
        </w:rPr>
      </w:pPr>
      <w:r>
        <w:rPr>
          <w:rFonts w:eastAsia="SimSun"/>
          <w:color w:val="000000"/>
          <w:sz w:val="20"/>
          <w:szCs w:val="20"/>
          <w:lang w:val="kk-KZ"/>
        </w:rPr>
        <w:t>Оқу жоспары негізінде әзірленді.</w:t>
      </w:r>
      <w:r>
        <w:rPr>
          <w:rFonts w:eastAsia="SimSun"/>
          <w:color w:val="000000"/>
          <w:sz w:val="20"/>
          <w:szCs w:val="20"/>
          <w:lang w:val="kk-KZ"/>
        </w:rPr>
        <w:br w:type="textWrapping"/>
      </w:r>
      <w:r>
        <w:rPr>
          <w:bCs/>
          <w:sz w:val="20"/>
          <w:szCs w:val="20"/>
          <w:lang w:val="kk-KZ"/>
        </w:rPr>
        <w:t>ЖОО-ға дейінгі дайындық</w:t>
      </w:r>
      <w:r>
        <w:rPr>
          <w:b/>
          <w:bCs/>
          <w:sz w:val="20"/>
          <w:szCs w:val="20"/>
          <w:lang w:val="kk-KZ"/>
        </w:rPr>
        <w:t xml:space="preserve">  </w:t>
      </w:r>
      <w:r>
        <w:rPr>
          <w:sz w:val="20"/>
          <w:szCs w:val="20"/>
          <w:lang w:val="kk-KZ"/>
        </w:rPr>
        <w:t xml:space="preserve">кафедрасының мәжілісінде қарастырылған және ұсынылған. </w:t>
      </w:r>
    </w:p>
    <w:p w14:paraId="293262ED">
      <w:pPr>
        <w:autoSpaceDE w:val="0"/>
        <w:autoSpaceDN w:val="0"/>
        <w:adjustRightInd w:val="0"/>
        <w:rPr>
          <w:rFonts w:eastAsia="SimSun"/>
          <w:color w:val="000000"/>
          <w:sz w:val="20"/>
          <w:szCs w:val="20"/>
          <w:lang w:val="kk-KZ"/>
        </w:rPr>
      </w:pPr>
      <w:r>
        <w:rPr>
          <w:rFonts w:eastAsia="SimSun"/>
          <w:color w:val="000000"/>
          <w:sz w:val="20"/>
          <w:szCs w:val="20"/>
          <w:lang w:val="kk-KZ"/>
        </w:rPr>
        <w:t xml:space="preserve">« </w:t>
      </w:r>
      <w:r>
        <w:rPr>
          <w:rFonts w:eastAsia="SimSun"/>
          <w:color w:val="000000"/>
          <w:sz w:val="20"/>
          <w:szCs w:val="20"/>
          <w:u w:val="single"/>
          <w:lang w:val="kk-KZ"/>
        </w:rPr>
        <w:t>04</w:t>
      </w:r>
      <w:r>
        <w:rPr>
          <w:rFonts w:eastAsia="SimSun"/>
          <w:color w:val="000000"/>
          <w:sz w:val="20"/>
          <w:szCs w:val="20"/>
          <w:lang w:val="kk-KZ"/>
        </w:rPr>
        <w:t xml:space="preserve"> » _</w:t>
      </w:r>
      <w:r>
        <w:rPr>
          <w:rFonts w:eastAsia="SimSun"/>
          <w:color w:val="000000"/>
          <w:sz w:val="20"/>
          <w:szCs w:val="20"/>
          <w:u w:val="single"/>
          <w:lang w:val="kk-KZ"/>
        </w:rPr>
        <w:t>желтоқсан</w:t>
      </w:r>
      <w:r>
        <w:rPr>
          <w:rFonts w:eastAsia="SimSun"/>
          <w:color w:val="000000"/>
          <w:sz w:val="20"/>
          <w:szCs w:val="20"/>
          <w:lang w:val="kk-KZ"/>
        </w:rPr>
        <w:t>_ 2025 ж., хаттама №_</w:t>
      </w:r>
      <w:r>
        <w:rPr>
          <w:rFonts w:eastAsia="SimSun"/>
          <w:color w:val="000000"/>
          <w:sz w:val="20"/>
          <w:szCs w:val="20"/>
          <w:u w:val="single"/>
          <w:lang w:val="kk-KZ"/>
        </w:rPr>
        <w:t>4</w:t>
      </w:r>
      <w:r>
        <w:rPr>
          <w:rFonts w:eastAsia="SimSun"/>
          <w:color w:val="000000"/>
          <w:sz w:val="20"/>
          <w:szCs w:val="20"/>
          <w:lang w:val="kk-KZ"/>
        </w:rPr>
        <w:t xml:space="preserve">___ </w:t>
      </w:r>
    </w:p>
    <w:p w14:paraId="38C1228E">
      <w:pPr>
        <w:autoSpaceDE w:val="0"/>
        <w:autoSpaceDN w:val="0"/>
        <w:adjustRightInd w:val="0"/>
        <w:rPr>
          <w:rFonts w:eastAsia="SimSun"/>
          <w:color w:val="000000"/>
          <w:sz w:val="20"/>
          <w:szCs w:val="20"/>
          <w:lang w:val="kk-KZ"/>
        </w:rPr>
      </w:pPr>
      <w:r>
        <w:rPr>
          <w:rFonts w:eastAsia="SimSun"/>
          <w:color w:val="000000"/>
          <w:sz w:val="20"/>
          <w:szCs w:val="20"/>
          <w:lang w:val="kk-KZ"/>
        </w:rPr>
        <w:t xml:space="preserve">Кафедра меңгерушісі _________________  </w:t>
      </w:r>
      <w:r>
        <w:rPr>
          <w:sz w:val="20"/>
          <w:szCs w:val="20"/>
          <w:lang w:val="kk-KZ"/>
        </w:rPr>
        <w:t>Тәуекелов Н.Б.</w:t>
      </w:r>
    </w:p>
    <w:p w14:paraId="6457629F">
      <w:pPr>
        <w:spacing w:before="240" w:after="60"/>
        <w:jc w:val="center"/>
        <w:outlineLvl w:val="0"/>
        <w:rPr>
          <w:b/>
          <w:bCs/>
          <w:kern w:val="28"/>
          <w:sz w:val="20"/>
          <w:szCs w:val="20"/>
          <w:lang w:val="kk-KZ" w:eastAsia="ru-RU"/>
        </w:rPr>
      </w:pPr>
    </w:p>
    <w:p w14:paraId="076F6115">
      <w:pPr>
        <w:spacing w:before="240" w:after="60"/>
        <w:jc w:val="center"/>
        <w:outlineLvl w:val="0"/>
        <w:rPr>
          <w:b/>
          <w:bCs/>
          <w:kern w:val="28"/>
          <w:sz w:val="20"/>
          <w:szCs w:val="20"/>
          <w:lang w:val="kk-KZ" w:eastAsia="ru-RU"/>
        </w:rPr>
      </w:pPr>
    </w:p>
    <w:p w14:paraId="56EC04A5">
      <w:pPr>
        <w:spacing w:before="240" w:after="60"/>
        <w:jc w:val="center"/>
        <w:outlineLvl w:val="0"/>
        <w:rPr>
          <w:b/>
          <w:bCs/>
          <w:kern w:val="28"/>
          <w:sz w:val="20"/>
          <w:szCs w:val="20"/>
          <w:lang w:val="kk-KZ" w:eastAsia="ru-RU"/>
        </w:rPr>
      </w:pPr>
    </w:p>
    <w:p w14:paraId="377B199D">
      <w:pPr>
        <w:spacing w:before="240" w:after="60"/>
        <w:jc w:val="center"/>
        <w:outlineLvl w:val="0"/>
        <w:rPr>
          <w:b/>
          <w:bCs/>
          <w:kern w:val="28"/>
          <w:sz w:val="20"/>
          <w:szCs w:val="20"/>
          <w:lang w:val="kk-KZ" w:eastAsia="ru-RU"/>
        </w:rPr>
      </w:pPr>
    </w:p>
    <w:p w14:paraId="0892768D">
      <w:pPr>
        <w:spacing w:before="240" w:after="60"/>
        <w:jc w:val="center"/>
        <w:outlineLvl w:val="0"/>
        <w:rPr>
          <w:b/>
          <w:bCs/>
          <w:kern w:val="28"/>
          <w:sz w:val="20"/>
          <w:szCs w:val="20"/>
          <w:lang w:val="kk-KZ" w:eastAsia="ru-RU"/>
        </w:rPr>
      </w:pPr>
    </w:p>
    <w:p w14:paraId="75DAC2E1">
      <w:pPr>
        <w:spacing w:before="240" w:after="60"/>
        <w:jc w:val="center"/>
        <w:outlineLvl w:val="0"/>
        <w:rPr>
          <w:b/>
          <w:bCs/>
          <w:kern w:val="28"/>
          <w:sz w:val="20"/>
          <w:szCs w:val="20"/>
          <w:lang w:val="kk-KZ" w:eastAsia="ru-RU"/>
        </w:rPr>
      </w:pPr>
    </w:p>
    <w:p w14:paraId="647332C3">
      <w:pPr>
        <w:spacing w:before="240" w:after="60"/>
        <w:jc w:val="center"/>
        <w:outlineLvl w:val="0"/>
        <w:rPr>
          <w:b/>
          <w:bCs/>
          <w:kern w:val="28"/>
          <w:sz w:val="20"/>
          <w:szCs w:val="20"/>
          <w:lang w:val="kk-KZ" w:eastAsia="ru-RU"/>
        </w:rPr>
      </w:pPr>
    </w:p>
    <w:p w14:paraId="326F5AF3">
      <w:pPr>
        <w:spacing w:before="240" w:after="60"/>
        <w:jc w:val="center"/>
        <w:outlineLvl w:val="0"/>
        <w:rPr>
          <w:b/>
          <w:bCs/>
          <w:kern w:val="28"/>
          <w:sz w:val="20"/>
          <w:szCs w:val="20"/>
          <w:lang w:val="kk-KZ" w:eastAsia="ru-RU"/>
        </w:rPr>
      </w:pPr>
    </w:p>
    <w:p w14:paraId="7500FCA2">
      <w:pPr>
        <w:spacing w:before="240" w:after="60"/>
        <w:jc w:val="center"/>
        <w:outlineLvl w:val="0"/>
        <w:rPr>
          <w:b/>
          <w:bCs/>
          <w:kern w:val="28"/>
          <w:sz w:val="20"/>
          <w:szCs w:val="20"/>
          <w:lang w:val="kk-KZ" w:eastAsia="ru-RU"/>
        </w:rPr>
      </w:pPr>
    </w:p>
    <w:p w14:paraId="41E8C352">
      <w:pPr>
        <w:spacing w:before="240" w:after="60"/>
        <w:jc w:val="center"/>
        <w:outlineLvl w:val="0"/>
        <w:rPr>
          <w:b/>
          <w:bCs/>
          <w:kern w:val="28"/>
          <w:sz w:val="20"/>
          <w:szCs w:val="20"/>
          <w:lang w:val="kk-KZ" w:eastAsia="ru-RU"/>
        </w:rPr>
      </w:pPr>
    </w:p>
    <w:p w14:paraId="1999ECFE">
      <w:pPr>
        <w:spacing w:before="240" w:after="60"/>
        <w:jc w:val="center"/>
        <w:outlineLvl w:val="0"/>
        <w:rPr>
          <w:b/>
          <w:bCs/>
          <w:kern w:val="28"/>
          <w:sz w:val="20"/>
          <w:szCs w:val="20"/>
          <w:lang w:val="kk-KZ" w:eastAsia="ru-RU"/>
        </w:rPr>
      </w:pPr>
    </w:p>
    <w:p w14:paraId="41259BB3">
      <w:pPr>
        <w:spacing w:before="240" w:after="60"/>
        <w:jc w:val="center"/>
        <w:outlineLvl w:val="0"/>
        <w:rPr>
          <w:b/>
          <w:bCs/>
          <w:kern w:val="28"/>
          <w:sz w:val="20"/>
          <w:szCs w:val="20"/>
          <w:lang w:val="kk-KZ" w:eastAsia="ru-RU"/>
        </w:rPr>
      </w:pPr>
    </w:p>
    <w:p w14:paraId="5AD2EA2F">
      <w:pPr>
        <w:spacing w:before="240" w:after="60"/>
        <w:jc w:val="center"/>
        <w:outlineLvl w:val="0"/>
        <w:rPr>
          <w:b/>
          <w:bCs/>
          <w:kern w:val="28"/>
          <w:sz w:val="20"/>
          <w:szCs w:val="20"/>
          <w:lang w:val="kk-KZ" w:eastAsia="ru-RU"/>
        </w:rPr>
      </w:pPr>
    </w:p>
    <w:p w14:paraId="686EE3D7">
      <w:pPr>
        <w:spacing w:before="240" w:after="60"/>
        <w:jc w:val="center"/>
        <w:outlineLvl w:val="0"/>
        <w:rPr>
          <w:b/>
          <w:bCs/>
          <w:kern w:val="28"/>
          <w:sz w:val="20"/>
          <w:szCs w:val="20"/>
          <w:lang w:val="kk-KZ" w:eastAsia="ru-RU"/>
        </w:rPr>
      </w:pPr>
    </w:p>
    <w:p w14:paraId="012795FC">
      <w:pPr>
        <w:spacing w:before="240" w:after="60"/>
        <w:jc w:val="center"/>
        <w:outlineLvl w:val="0"/>
        <w:rPr>
          <w:b/>
          <w:bCs/>
          <w:kern w:val="28"/>
          <w:sz w:val="20"/>
          <w:szCs w:val="20"/>
          <w:lang w:val="kk-KZ" w:eastAsia="ru-RU"/>
        </w:rPr>
      </w:pPr>
    </w:p>
    <w:p w14:paraId="66B1A715">
      <w:pPr>
        <w:spacing w:before="240" w:after="60"/>
        <w:jc w:val="center"/>
        <w:outlineLvl w:val="0"/>
        <w:rPr>
          <w:b/>
          <w:bCs/>
          <w:kern w:val="28"/>
          <w:sz w:val="20"/>
          <w:szCs w:val="20"/>
          <w:lang w:val="kk-KZ" w:eastAsia="ru-RU"/>
        </w:rPr>
      </w:pPr>
    </w:p>
    <w:p w14:paraId="4863B5DC">
      <w:pPr>
        <w:spacing w:before="240" w:after="60"/>
        <w:jc w:val="center"/>
        <w:outlineLvl w:val="0"/>
        <w:rPr>
          <w:b/>
          <w:bCs/>
          <w:kern w:val="28"/>
          <w:sz w:val="20"/>
          <w:szCs w:val="20"/>
          <w:lang w:val="kk-KZ" w:eastAsia="ru-RU"/>
        </w:rPr>
      </w:pPr>
    </w:p>
    <w:p w14:paraId="34448713">
      <w:pPr>
        <w:spacing w:before="240" w:after="60"/>
        <w:jc w:val="center"/>
        <w:outlineLvl w:val="0"/>
        <w:rPr>
          <w:b/>
          <w:bCs/>
          <w:kern w:val="28"/>
          <w:sz w:val="20"/>
          <w:szCs w:val="20"/>
          <w:lang w:val="kk-KZ" w:eastAsia="ru-RU"/>
        </w:rPr>
      </w:pPr>
    </w:p>
    <w:p w14:paraId="43FEA8B0">
      <w:pPr>
        <w:jc w:val="center"/>
        <w:rPr>
          <w:b/>
          <w:sz w:val="20"/>
          <w:szCs w:val="20"/>
          <w:lang w:val="kk-KZ"/>
        </w:rPr>
      </w:pPr>
    </w:p>
    <w:p w14:paraId="1B9A380A">
      <w:pPr>
        <w:jc w:val="center"/>
        <w:rPr>
          <w:b/>
          <w:sz w:val="20"/>
          <w:szCs w:val="20"/>
          <w:lang w:val="kk-KZ"/>
        </w:rPr>
      </w:pPr>
    </w:p>
    <w:p w14:paraId="066491C8">
      <w:pPr>
        <w:jc w:val="center"/>
        <w:rPr>
          <w:b/>
          <w:sz w:val="20"/>
          <w:szCs w:val="20"/>
          <w:lang w:val="kk-KZ"/>
        </w:rPr>
      </w:pPr>
    </w:p>
    <w:p w14:paraId="5B395755">
      <w:pPr>
        <w:jc w:val="center"/>
        <w:rPr>
          <w:b/>
          <w:sz w:val="20"/>
          <w:szCs w:val="20"/>
          <w:lang w:val="kk-KZ"/>
        </w:rPr>
      </w:pPr>
    </w:p>
    <w:p w14:paraId="41D84221">
      <w:pPr>
        <w:jc w:val="center"/>
        <w:rPr>
          <w:b/>
          <w:sz w:val="20"/>
          <w:szCs w:val="20"/>
          <w:lang w:val="kk-KZ"/>
        </w:rPr>
      </w:pPr>
    </w:p>
    <w:p w14:paraId="206DB532">
      <w:pPr>
        <w:jc w:val="center"/>
        <w:rPr>
          <w:b/>
          <w:sz w:val="20"/>
          <w:szCs w:val="20"/>
          <w:lang w:val="kk-KZ"/>
        </w:rPr>
      </w:pPr>
    </w:p>
    <w:p w14:paraId="2BCD0466">
      <w:pPr>
        <w:jc w:val="center"/>
        <w:rPr>
          <w:b/>
          <w:sz w:val="20"/>
          <w:szCs w:val="20"/>
          <w:lang w:val="kk-KZ"/>
        </w:rPr>
      </w:pPr>
    </w:p>
    <w:p w14:paraId="732E9099">
      <w:pPr>
        <w:jc w:val="center"/>
        <w:rPr>
          <w:b/>
          <w:sz w:val="20"/>
          <w:szCs w:val="20"/>
          <w:lang w:val="kk-KZ"/>
        </w:rPr>
      </w:pPr>
    </w:p>
    <w:p w14:paraId="5C6E2BBA">
      <w:pPr>
        <w:jc w:val="center"/>
        <w:rPr>
          <w:b/>
          <w:sz w:val="20"/>
          <w:szCs w:val="20"/>
          <w:lang w:val="kk-KZ"/>
        </w:rPr>
      </w:pPr>
    </w:p>
    <w:p w14:paraId="22AFA7C9">
      <w:pPr>
        <w:jc w:val="center"/>
        <w:rPr>
          <w:b/>
          <w:sz w:val="20"/>
          <w:szCs w:val="20"/>
          <w:lang w:val="kk-KZ"/>
        </w:rPr>
      </w:pPr>
    </w:p>
    <w:p w14:paraId="1DE8B994">
      <w:pPr>
        <w:jc w:val="center"/>
        <w:rPr>
          <w:b/>
          <w:sz w:val="20"/>
          <w:szCs w:val="20"/>
          <w:lang w:val="kk-KZ"/>
        </w:rPr>
      </w:pPr>
    </w:p>
    <w:p w14:paraId="52D5DAB7">
      <w:pPr>
        <w:jc w:val="center"/>
        <w:rPr>
          <w:b/>
          <w:sz w:val="20"/>
          <w:szCs w:val="20"/>
          <w:lang w:val="kk-KZ"/>
        </w:rPr>
      </w:pPr>
    </w:p>
    <w:p w14:paraId="0064F247">
      <w:pPr>
        <w:jc w:val="center"/>
        <w:rPr>
          <w:b/>
          <w:sz w:val="20"/>
          <w:szCs w:val="20"/>
          <w:lang w:val="kk-KZ"/>
        </w:rPr>
      </w:pPr>
    </w:p>
    <w:p w14:paraId="492CC4F0">
      <w:pPr>
        <w:jc w:val="center"/>
        <w:rPr>
          <w:b/>
          <w:sz w:val="20"/>
          <w:szCs w:val="20"/>
          <w:lang w:val="kk-KZ"/>
        </w:rPr>
      </w:pPr>
    </w:p>
    <w:p w14:paraId="0238CCB9">
      <w:pPr>
        <w:jc w:val="center"/>
        <w:rPr>
          <w:b/>
          <w:sz w:val="20"/>
          <w:szCs w:val="20"/>
          <w:lang w:val="kk-KZ"/>
        </w:rPr>
      </w:pPr>
    </w:p>
    <w:p w14:paraId="49996E2E">
      <w:pPr>
        <w:jc w:val="center"/>
        <w:rPr>
          <w:b/>
          <w:sz w:val="20"/>
          <w:szCs w:val="20"/>
          <w:lang w:val="kk-KZ"/>
        </w:rPr>
      </w:pPr>
    </w:p>
    <w:p w14:paraId="246F84D4">
      <w:pPr>
        <w:jc w:val="center"/>
        <w:rPr>
          <w:b/>
          <w:sz w:val="20"/>
          <w:szCs w:val="20"/>
          <w:lang w:val="kk-KZ"/>
        </w:rPr>
      </w:pPr>
    </w:p>
    <w:p w14:paraId="13F61B91">
      <w:pPr>
        <w:jc w:val="center"/>
        <w:rPr>
          <w:b/>
          <w:sz w:val="20"/>
          <w:szCs w:val="20"/>
          <w:lang w:val="kk-KZ"/>
        </w:rPr>
      </w:pPr>
    </w:p>
    <w:p w14:paraId="73D09196">
      <w:pPr>
        <w:jc w:val="center"/>
        <w:rPr>
          <w:b/>
          <w:sz w:val="20"/>
          <w:szCs w:val="20"/>
          <w:lang w:val="kk-KZ"/>
        </w:rPr>
      </w:pPr>
    </w:p>
    <w:p w14:paraId="1B107C29">
      <w:pPr>
        <w:jc w:val="both"/>
        <w:rPr>
          <w:b/>
          <w:sz w:val="20"/>
          <w:szCs w:val="20"/>
          <w:lang w:val="kk-KZ"/>
        </w:rPr>
      </w:pPr>
    </w:p>
    <w:p w14:paraId="09905903">
      <w:pPr>
        <w:jc w:val="center"/>
        <w:rPr>
          <w:b/>
          <w:sz w:val="20"/>
          <w:szCs w:val="20"/>
          <w:lang w:val="kk-KZ"/>
        </w:rPr>
      </w:pPr>
    </w:p>
    <w:p w14:paraId="01B384C9">
      <w:pPr>
        <w:jc w:val="center"/>
        <w:rPr>
          <w:b/>
          <w:sz w:val="20"/>
          <w:szCs w:val="20"/>
          <w:lang w:val="kk-KZ"/>
        </w:rPr>
      </w:pPr>
    </w:p>
    <w:p w14:paraId="5EF9CB70">
      <w:pPr>
        <w:jc w:val="center"/>
        <w:rPr>
          <w:b/>
          <w:sz w:val="20"/>
          <w:szCs w:val="20"/>
          <w:lang w:val="kk-KZ"/>
        </w:rPr>
      </w:pPr>
    </w:p>
    <w:p w14:paraId="2FFE7F47">
      <w:pPr>
        <w:jc w:val="center"/>
        <w:rPr>
          <w:b/>
          <w:sz w:val="20"/>
          <w:szCs w:val="20"/>
          <w:lang w:val="kk-KZ"/>
        </w:rPr>
      </w:pPr>
      <w:r>
        <w:rPr>
          <w:b/>
          <w:sz w:val="20"/>
          <w:szCs w:val="20"/>
          <w:lang w:val="kk-KZ"/>
        </w:rPr>
        <w:t>СИЛЛАБУС</w:t>
      </w:r>
    </w:p>
    <w:p w14:paraId="51658D60">
      <w:pPr>
        <w:jc w:val="center"/>
        <w:rPr>
          <w:b/>
          <w:sz w:val="20"/>
          <w:szCs w:val="20"/>
          <w:lang w:val="kk-KZ"/>
        </w:rPr>
      </w:pPr>
      <w:r>
        <w:rPr>
          <w:b/>
          <w:sz w:val="20"/>
          <w:szCs w:val="20"/>
          <w:lang w:val="kk-KZ"/>
        </w:rPr>
        <w:t>2025-2026 оқу жылының көктемгі семестрі</w:t>
      </w:r>
    </w:p>
    <w:p w14:paraId="3FED79C3">
      <w:pPr>
        <w:jc w:val="center"/>
        <w:rPr>
          <w:b/>
          <w:sz w:val="20"/>
          <w:szCs w:val="20"/>
          <w:lang w:val="kk-KZ"/>
        </w:rPr>
      </w:pPr>
      <w:r>
        <w:rPr>
          <w:b/>
          <w:sz w:val="20"/>
          <w:szCs w:val="20"/>
          <w:lang w:val="kk-KZ"/>
        </w:rPr>
        <w:t xml:space="preserve">«Қазақ әдебиеті» білім беру бағдарламасы </w:t>
      </w:r>
    </w:p>
    <w:p w14:paraId="00916AA8">
      <w:pPr>
        <w:ind w:left="-851"/>
        <w:rPr>
          <w:bCs/>
          <w:color w:val="FF0000"/>
          <w:sz w:val="20"/>
          <w:szCs w:val="20"/>
          <w:lang w:val="kk-KZ"/>
        </w:rPr>
      </w:pPr>
    </w:p>
    <w:tbl>
      <w:tblPr>
        <w:tblStyle w:val="9"/>
        <w:tblW w:w="10524"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18"/>
        <w:gridCol w:w="1279"/>
        <w:gridCol w:w="711"/>
        <w:gridCol w:w="1138"/>
        <w:gridCol w:w="1137"/>
        <w:gridCol w:w="1138"/>
        <w:gridCol w:w="995"/>
        <w:gridCol w:w="1708"/>
      </w:tblGrid>
      <w:tr w14:paraId="5B7FF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70" w:hRule="atLeast"/>
        </w:trPr>
        <w:tc>
          <w:tcPr>
            <w:tcW w:w="2418" w:type="dxa"/>
            <w:vMerge w:val="restart"/>
            <w:tcBorders>
              <w:top w:val="single" w:color="000000" w:themeColor="text1" w:sz="4" w:space="0"/>
              <w:left w:val="single" w:color="000000" w:themeColor="text1" w:sz="4" w:space="0"/>
              <w:right w:val="single" w:color="000000" w:themeColor="text1" w:sz="4" w:space="0"/>
            </w:tcBorders>
          </w:tcPr>
          <w:p w14:paraId="65B56B1F">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90" w:type="dxa"/>
            <w:gridSpan w:val="2"/>
            <w:vMerge w:val="restart"/>
            <w:tcBorders>
              <w:top w:val="single" w:color="000000" w:themeColor="text1" w:sz="4" w:space="0"/>
              <w:left w:val="single" w:color="000000" w:themeColor="text1" w:sz="4" w:space="0"/>
              <w:right w:val="single" w:color="000000" w:themeColor="text1" w:sz="4" w:space="0"/>
            </w:tcBorders>
          </w:tcPr>
          <w:p w14:paraId="7BDB7806">
            <w:pPr>
              <w:rPr>
                <w:b/>
                <w:sz w:val="20"/>
                <w:szCs w:val="20"/>
                <w:lang w:val="en-US"/>
              </w:rPr>
            </w:pPr>
            <w:r>
              <w:rPr>
                <w:b/>
                <w:sz w:val="20"/>
                <w:szCs w:val="20"/>
                <w:lang w:val="kk-KZ"/>
              </w:rPr>
              <w:t xml:space="preserve">Білім алушының өзіндік жұмысын </w:t>
            </w:r>
          </w:p>
          <w:p w14:paraId="2D987BD6">
            <w:pPr>
              <w:rPr>
                <w:b/>
                <w:sz w:val="20"/>
                <w:szCs w:val="20"/>
                <w:lang w:val="en-US"/>
              </w:rPr>
            </w:pPr>
            <w:r>
              <w:rPr>
                <w:b/>
                <w:sz w:val="20"/>
                <w:szCs w:val="20"/>
                <w:lang w:val="en-US"/>
              </w:rPr>
              <w:t>(</w:t>
            </w:r>
            <w:r>
              <w:rPr>
                <w:b/>
                <w:sz w:val="20"/>
                <w:szCs w:val="20"/>
                <w:lang w:val="kk-KZ"/>
              </w:rPr>
              <w:t>БӨЖ</w:t>
            </w:r>
            <w:r>
              <w:rPr>
                <w:b/>
                <w:sz w:val="20"/>
                <w:szCs w:val="20"/>
                <w:lang w:val="en-US"/>
              </w:rPr>
              <w:t>)</w:t>
            </w:r>
          </w:p>
          <w:p w14:paraId="4DD38BBF">
            <w:pPr>
              <w:rPr>
                <w:bCs/>
                <w:i/>
                <w:iCs/>
                <w:sz w:val="20"/>
                <w:szCs w:val="20"/>
                <w:lang w:val="en-US"/>
              </w:rPr>
            </w:pPr>
          </w:p>
        </w:tc>
        <w:tc>
          <w:tcPr>
            <w:tcW w:w="3413" w:type="dxa"/>
            <w:gridSpan w:val="3"/>
            <w:tcBorders>
              <w:top w:val="single" w:color="000000" w:themeColor="text1" w:sz="4" w:space="0"/>
              <w:left w:val="single" w:color="000000" w:themeColor="text1" w:sz="4" w:space="0"/>
              <w:bottom w:val="single" w:color="auto" w:sz="4" w:space="0"/>
              <w:right w:val="single" w:color="000000" w:themeColor="text1" w:sz="4" w:space="0"/>
            </w:tcBorders>
          </w:tcPr>
          <w:p w14:paraId="47A4F168">
            <w:pPr>
              <w:jc w:val="center"/>
              <w:rPr>
                <w:b/>
                <w:sz w:val="20"/>
                <w:szCs w:val="20"/>
                <w:lang w:val="en-US"/>
              </w:rPr>
            </w:pPr>
            <w:r>
              <w:rPr>
                <w:b/>
                <w:sz w:val="20"/>
                <w:szCs w:val="20"/>
              </w:rPr>
              <w:t>К</w:t>
            </w:r>
            <w:r>
              <w:rPr>
                <w:b/>
                <w:sz w:val="20"/>
                <w:szCs w:val="20"/>
                <w:lang w:val="kk-KZ"/>
              </w:rPr>
              <w:t>редиттер саны</w:t>
            </w:r>
          </w:p>
        </w:tc>
        <w:tc>
          <w:tcPr>
            <w:tcW w:w="995" w:type="dxa"/>
            <w:vMerge w:val="restart"/>
            <w:tcBorders>
              <w:top w:val="single" w:color="000000" w:themeColor="text1" w:sz="4" w:space="0"/>
              <w:left w:val="single" w:color="000000" w:themeColor="text1" w:sz="4" w:space="0"/>
              <w:right w:val="single" w:color="000000" w:themeColor="text1" w:sz="4" w:space="0"/>
            </w:tcBorders>
          </w:tcPr>
          <w:p w14:paraId="1DCE0683">
            <w:pPr>
              <w:rPr>
                <w:b/>
                <w:sz w:val="20"/>
                <w:szCs w:val="20"/>
                <w:lang w:val="kk-KZ"/>
              </w:rPr>
            </w:pPr>
            <w:r>
              <w:rPr>
                <w:b/>
                <w:sz w:val="20"/>
                <w:szCs w:val="20"/>
                <w:lang w:val="kk-KZ"/>
              </w:rPr>
              <w:t>К</w:t>
            </w:r>
            <w:r>
              <w:rPr>
                <w:b/>
                <w:sz w:val="20"/>
                <w:szCs w:val="20"/>
              </w:rPr>
              <w:t>редит</w:t>
            </w:r>
            <w:r>
              <w:rPr>
                <w:b/>
                <w:sz w:val="20"/>
                <w:szCs w:val="20"/>
                <w:lang w:val="kk-KZ"/>
              </w:rPr>
              <w:t>-тердің</w:t>
            </w:r>
          </w:p>
          <w:p w14:paraId="03DCA05E">
            <w:pPr>
              <w:rPr>
                <w:b/>
                <w:sz w:val="20"/>
                <w:szCs w:val="20"/>
                <w:lang w:val="kk-KZ"/>
              </w:rPr>
            </w:pPr>
            <w:r>
              <w:rPr>
                <w:b/>
                <w:sz w:val="20"/>
                <w:szCs w:val="20"/>
                <w:lang w:val="kk-KZ"/>
              </w:rPr>
              <w:t xml:space="preserve">жалпы </w:t>
            </w:r>
          </w:p>
          <w:p w14:paraId="4200E248">
            <w:pPr>
              <w:rPr>
                <w:b/>
                <w:sz w:val="20"/>
                <w:szCs w:val="20"/>
              </w:rPr>
            </w:pPr>
            <w:r>
              <w:rPr>
                <w:b/>
                <w:sz w:val="20"/>
                <w:szCs w:val="20"/>
                <w:lang w:val="kk-KZ"/>
              </w:rPr>
              <w:t>саны</w:t>
            </w:r>
          </w:p>
        </w:tc>
        <w:tc>
          <w:tcPr>
            <w:tcW w:w="1706" w:type="dxa"/>
            <w:vMerge w:val="restart"/>
            <w:tcBorders>
              <w:top w:val="single" w:color="000000" w:themeColor="text1" w:sz="4" w:space="0"/>
              <w:left w:val="single" w:color="000000" w:themeColor="text1" w:sz="4" w:space="0"/>
              <w:right w:val="single" w:color="000000" w:themeColor="text1" w:sz="4" w:space="0"/>
            </w:tcBorders>
          </w:tcPr>
          <w:p w14:paraId="36F5BD79">
            <w:pPr>
              <w:rPr>
                <w:b/>
                <w:sz w:val="20"/>
                <w:szCs w:val="20"/>
              </w:rPr>
            </w:pPr>
            <w:r>
              <w:rPr>
                <w:b/>
                <w:sz w:val="20"/>
                <w:szCs w:val="20"/>
                <w:lang w:val="kk-KZ"/>
              </w:rPr>
              <w:t xml:space="preserve">Оқытушының жетекшілігімен білім алушының өзіндік жұмысы </w:t>
            </w:r>
          </w:p>
          <w:p w14:paraId="0C729238">
            <w:pPr>
              <w:rPr>
                <w:b/>
                <w:sz w:val="20"/>
                <w:szCs w:val="20"/>
              </w:rPr>
            </w:pPr>
            <w:r>
              <w:rPr>
                <w:b/>
                <w:sz w:val="20"/>
                <w:szCs w:val="20"/>
              </w:rPr>
              <w:t>(</w:t>
            </w:r>
            <w:r>
              <w:rPr>
                <w:b/>
                <w:sz w:val="20"/>
                <w:szCs w:val="20"/>
                <w:lang w:val="kk-KZ"/>
              </w:rPr>
              <w:t>ОБӨЖ</w:t>
            </w:r>
            <w:r>
              <w:rPr>
                <w:b/>
                <w:sz w:val="20"/>
                <w:szCs w:val="20"/>
              </w:rPr>
              <w:t>)</w:t>
            </w:r>
          </w:p>
          <w:p w14:paraId="226017DB">
            <w:pPr>
              <w:rPr>
                <w:bCs/>
                <w:i/>
                <w:iCs/>
                <w:color w:val="FF0000"/>
                <w:sz w:val="20"/>
                <w:szCs w:val="20"/>
              </w:rPr>
            </w:pPr>
          </w:p>
        </w:tc>
      </w:tr>
      <w:tr w14:paraId="0B2E4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2" w:hRule="atLeast"/>
        </w:trPr>
        <w:tc>
          <w:tcPr>
            <w:tcW w:w="2418" w:type="dxa"/>
            <w:vMerge w:val="continue"/>
            <w:tcBorders>
              <w:left w:val="single" w:color="000000" w:themeColor="text1" w:sz="4" w:space="0"/>
              <w:bottom w:val="single" w:color="000000" w:themeColor="text1" w:sz="4" w:space="0"/>
              <w:right w:val="single" w:color="000000" w:themeColor="text1" w:sz="4" w:space="0"/>
            </w:tcBorders>
          </w:tcPr>
          <w:p w14:paraId="5760214C">
            <w:pPr>
              <w:jc w:val="center"/>
              <w:rPr>
                <w:sz w:val="20"/>
                <w:szCs w:val="20"/>
                <w:lang w:val="kk-KZ"/>
              </w:rPr>
            </w:pPr>
          </w:p>
        </w:tc>
        <w:tc>
          <w:tcPr>
            <w:tcW w:w="1990" w:type="dxa"/>
            <w:gridSpan w:val="2"/>
            <w:vMerge w:val="continue"/>
            <w:tcBorders>
              <w:left w:val="single" w:color="000000" w:themeColor="text1" w:sz="4" w:space="0"/>
              <w:bottom w:val="single" w:color="000000" w:themeColor="text1" w:sz="4" w:space="0"/>
              <w:right w:val="single" w:color="000000" w:themeColor="text1" w:sz="4" w:space="0"/>
            </w:tcBorders>
          </w:tcPr>
          <w:p w14:paraId="1DEA49BC">
            <w:pPr>
              <w:jc w:val="center"/>
              <w:rPr>
                <w:sz w:val="20"/>
                <w:szCs w:val="20"/>
              </w:rPr>
            </w:pPr>
          </w:p>
        </w:tc>
        <w:tc>
          <w:tcPr>
            <w:tcW w:w="1137" w:type="dxa"/>
            <w:tcBorders>
              <w:top w:val="single" w:color="auto" w:sz="4" w:space="0"/>
              <w:left w:val="single" w:color="000000" w:themeColor="text1" w:sz="4" w:space="0"/>
              <w:bottom w:val="single" w:color="000000" w:themeColor="text1" w:sz="4" w:space="0"/>
              <w:right w:val="single" w:color="000000" w:themeColor="text1" w:sz="4" w:space="0"/>
            </w:tcBorders>
          </w:tcPr>
          <w:p w14:paraId="401B8511">
            <w:pPr>
              <w:jc w:val="center"/>
              <w:rPr>
                <w:b/>
                <w:sz w:val="20"/>
                <w:szCs w:val="20"/>
              </w:rPr>
            </w:pPr>
            <w:r>
              <w:rPr>
                <w:b/>
                <w:sz w:val="20"/>
                <w:szCs w:val="20"/>
                <w:lang w:val="kk-KZ"/>
              </w:rPr>
              <w:t>Дәрістер (Д)</w:t>
            </w:r>
          </w:p>
        </w:tc>
        <w:tc>
          <w:tcPr>
            <w:tcW w:w="1137" w:type="dxa"/>
            <w:tcBorders>
              <w:top w:val="single" w:color="auto" w:sz="4" w:space="0"/>
              <w:left w:val="single" w:color="000000" w:themeColor="text1" w:sz="4" w:space="0"/>
              <w:bottom w:val="single" w:color="000000" w:themeColor="text1" w:sz="4" w:space="0"/>
              <w:right w:val="single" w:color="000000" w:themeColor="text1" w:sz="4" w:space="0"/>
            </w:tcBorders>
          </w:tcPr>
          <w:p w14:paraId="7ACCB9DC">
            <w:pPr>
              <w:jc w:val="center"/>
              <w:rPr>
                <w:b/>
                <w:sz w:val="20"/>
                <w:szCs w:val="20"/>
                <w:lang w:val="kk-KZ"/>
              </w:rPr>
            </w:pPr>
            <w:r>
              <w:rPr>
                <w:b/>
                <w:sz w:val="20"/>
                <w:szCs w:val="20"/>
                <w:lang w:val="kk-KZ"/>
              </w:rPr>
              <w:t>Семинар</w:t>
            </w:r>
            <w:r>
              <w:rPr>
                <w:b/>
                <w:sz w:val="20"/>
                <w:szCs w:val="20"/>
              </w:rPr>
              <w:t xml:space="preserve"> сабақтар </w:t>
            </w:r>
            <w:r>
              <w:rPr>
                <w:b/>
                <w:sz w:val="20"/>
                <w:szCs w:val="20"/>
                <w:lang w:val="kk-KZ"/>
              </w:rPr>
              <w:t>(СС)</w:t>
            </w:r>
          </w:p>
          <w:p w14:paraId="1B032137">
            <w:pPr>
              <w:jc w:val="center"/>
              <w:rPr>
                <w:b/>
                <w:sz w:val="20"/>
                <w:szCs w:val="20"/>
              </w:rPr>
            </w:pPr>
          </w:p>
        </w:tc>
        <w:tc>
          <w:tcPr>
            <w:tcW w:w="1137" w:type="dxa"/>
            <w:tcBorders>
              <w:top w:val="single" w:color="auto" w:sz="4" w:space="0"/>
              <w:left w:val="single" w:color="000000" w:themeColor="text1" w:sz="4" w:space="0"/>
              <w:bottom w:val="single" w:color="000000" w:themeColor="text1" w:sz="4" w:space="0"/>
              <w:right w:val="single" w:color="000000" w:themeColor="text1" w:sz="4" w:space="0"/>
            </w:tcBorders>
          </w:tcPr>
          <w:p w14:paraId="621DEADC">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5" w:type="dxa"/>
            <w:vMerge w:val="continue"/>
            <w:tcBorders>
              <w:left w:val="single" w:color="000000" w:themeColor="text1" w:sz="4" w:space="0"/>
              <w:bottom w:val="single" w:color="000000" w:themeColor="text1" w:sz="4" w:space="0"/>
              <w:right w:val="single" w:color="000000" w:themeColor="text1" w:sz="4" w:space="0"/>
            </w:tcBorders>
          </w:tcPr>
          <w:p w14:paraId="30C7D662">
            <w:pPr>
              <w:jc w:val="center"/>
              <w:rPr>
                <w:sz w:val="20"/>
                <w:szCs w:val="20"/>
                <w:lang w:val="en-US"/>
              </w:rPr>
            </w:pPr>
          </w:p>
        </w:tc>
        <w:tc>
          <w:tcPr>
            <w:tcW w:w="1706" w:type="dxa"/>
            <w:vMerge w:val="continue"/>
            <w:tcBorders>
              <w:left w:val="single" w:color="000000" w:themeColor="text1" w:sz="4" w:space="0"/>
              <w:bottom w:val="single" w:color="000000" w:themeColor="text1" w:sz="4" w:space="0"/>
              <w:right w:val="single" w:color="000000" w:themeColor="text1" w:sz="4" w:space="0"/>
            </w:tcBorders>
          </w:tcPr>
          <w:p w14:paraId="7D784CFB">
            <w:pPr>
              <w:rPr>
                <w:sz w:val="20"/>
                <w:szCs w:val="20"/>
                <w:lang w:val="en-US"/>
              </w:rPr>
            </w:pPr>
          </w:p>
        </w:tc>
      </w:tr>
      <w:tr w14:paraId="3B9E6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06" w:hRule="atLeast"/>
        </w:trPr>
        <w:tc>
          <w:tcPr>
            <w:tcW w:w="2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8ACAD82">
            <w:pPr>
              <w:rPr>
                <w:sz w:val="20"/>
                <w:szCs w:val="20"/>
              </w:rPr>
            </w:pPr>
          </w:p>
          <w:p w14:paraId="638917CF">
            <w:pPr>
              <w:autoSpaceDE w:val="0"/>
              <w:autoSpaceDN w:val="0"/>
              <w:adjustRightInd w:val="0"/>
              <w:jc w:val="center"/>
              <w:rPr>
                <w:b/>
                <w:bCs/>
                <w:sz w:val="20"/>
                <w:szCs w:val="20"/>
                <w:lang w:val="kk-KZ"/>
              </w:rPr>
            </w:pPr>
            <w:r>
              <w:rPr>
                <w:b/>
                <w:bCs/>
                <w:sz w:val="20"/>
                <w:szCs w:val="20"/>
                <w:lang w:val="en-US"/>
              </w:rPr>
              <w:t>KL</w:t>
            </w:r>
            <w:r>
              <w:rPr>
                <w:b/>
                <w:bCs/>
                <w:sz w:val="20"/>
                <w:szCs w:val="20"/>
              </w:rPr>
              <w:t>1104</w:t>
            </w:r>
            <w:r>
              <w:rPr>
                <w:b/>
                <w:bCs/>
                <w:sz w:val="20"/>
                <w:szCs w:val="20"/>
                <w:lang w:val="kk-KZ"/>
              </w:rPr>
              <w:t xml:space="preserve"> </w:t>
            </w:r>
          </w:p>
          <w:p w14:paraId="1D635A43">
            <w:pPr>
              <w:tabs>
                <w:tab w:val="left" w:pos="284"/>
                <w:tab w:val="left" w:pos="8789"/>
              </w:tabs>
              <w:jc w:val="center"/>
              <w:rPr>
                <w:b/>
                <w:bCs/>
                <w:sz w:val="20"/>
                <w:szCs w:val="20"/>
                <w:lang w:val="kk-KZ"/>
              </w:rPr>
            </w:pPr>
            <w:r>
              <w:rPr>
                <w:b/>
                <w:bCs/>
                <w:sz w:val="20"/>
                <w:szCs w:val="20"/>
                <w:lang w:val="kk-KZ"/>
              </w:rPr>
              <w:t>«Қазақ  әдебиеті»</w:t>
            </w:r>
          </w:p>
          <w:p w14:paraId="078A6BB3">
            <w:pPr>
              <w:autoSpaceDE w:val="0"/>
              <w:autoSpaceDN w:val="0"/>
              <w:adjustRightInd w:val="0"/>
              <w:jc w:val="center"/>
              <w:rPr>
                <w:b/>
                <w:bCs/>
                <w:sz w:val="20"/>
                <w:szCs w:val="20"/>
              </w:rPr>
            </w:pPr>
            <w:r>
              <w:rPr>
                <w:b/>
                <w:bCs/>
                <w:sz w:val="20"/>
                <w:szCs w:val="20"/>
                <w:lang w:val="kk-KZ"/>
              </w:rPr>
              <w:t>(10301)</w:t>
            </w:r>
          </w:p>
          <w:p w14:paraId="64525DB5">
            <w:pPr>
              <w:jc w:val="center"/>
              <w:rPr>
                <w:sz w:val="20"/>
                <w:szCs w:val="20"/>
                <w:highlight w:val="yellow"/>
                <w:lang w:val="kk-KZ"/>
              </w:rPr>
            </w:pPr>
            <w:r>
              <w:rPr>
                <w:sz w:val="20"/>
                <w:szCs w:val="20"/>
                <w:lang w:val="kk-KZ"/>
              </w:rPr>
              <w:t>қ/б,  IІ семестр (көктемгі)</w:t>
            </w:r>
          </w:p>
          <w:p w14:paraId="46E1E4FC">
            <w:pPr>
              <w:jc w:val="center"/>
              <w:rPr>
                <w:sz w:val="20"/>
                <w:szCs w:val="20"/>
                <w:lang w:val="kk-KZ"/>
              </w:rPr>
            </w:pPr>
          </w:p>
        </w:tc>
        <w:tc>
          <w:tcPr>
            <w:tcW w:w="199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9686A09">
            <w:pPr>
              <w:jc w:val="center"/>
              <w:rPr>
                <w:sz w:val="20"/>
                <w:szCs w:val="20"/>
              </w:rPr>
            </w:pPr>
            <w:r>
              <w:rPr>
                <w:rStyle w:val="43"/>
                <w:color w:val="000000" w:themeColor="text1"/>
                <w:sz w:val="20"/>
                <w:szCs w:val="20"/>
                <w:shd w:val="clear" w:color="auto" w:fill="FFFFFF"/>
                <w:lang w:val="kk-KZ"/>
                <w14:textFill>
                  <w14:solidFill>
                    <w14:schemeClr w14:val="tx1"/>
                  </w14:solidFill>
                </w14:textFill>
              </w:rPr>
              <w:t>5</w:t>
            </w: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5B895A4">
            <w:pPr>
              <w:jc w:val="center"/>
              <w:rPr>
                <w:sz w:val="20"/>
                <w:szCs w:val="20"/>
                <w:lang w:val="en-US"/>
              </w:rPr>
            </w:pPr>
            <w:r>
              <w:rPr>
                <w:sz w:val="20"/>
                <w:szCs w:val="20"/>
                <w:lang w:val="en-US"/>
              </w:rPr>
              <w:t>-</w:t>
            </w: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517B2A">
            <w:pPr>
              <w:jc w:val="center"/>
              <w:rPr>
                <w:sz w:val="20"/>
                <w:szCs w:val="20"/>
                <w:lang w:val="kk-KZ"/>
              </w:rPr>
            </w:pPr>
            <w:r>
              <w:rPr>
                <w:sz w:val="20"/>
                <w:szCs w:val="20"/>
                <w:lang w:val="kk-KZ"/>
              </w:rPr>
              <w:t>5</w:t>
            </w: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1EEB1C7">
            <w:pPr>
              <w:jc w:val="center"/>
              <w:rPr>
                <w:sz w:val="20"/>
                <w:szCs w:val="20"/>
                <w:lang w:val="kk-KZ"/>
              </w:rPr>
            </w:pPr>
            <w:r>
              <w:rPr>
                <w:sz w:val="20"/>
                <w:szCs w:val="20"/>
                <w:lang w:val="kk-KZ"/>
              </w:rPr>
              <w:t>-</w:t>
            </w:r>
          </w:p>
        </w:tc>
        <w:tc>
          <w:tcPr>
            <w:tcW w:w="99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D270FFC">
            <w:pPr>
              <w:jc w:val="center"/>
              <w:rPr>
                <w:sz w:val="20"/>
                <w:szCs w:val="20"/>
                <w:lang w:val="kk-KZ"/>
              </w:rPr>
            </w:pPr>
            <w:r>
              <w:rPr>
                <w:sz w:val="20"/>
                <w:szCs w:val="20"/>
                <w:lang w:val="kk-KZ"/>
              </w:rPr>
              <w:t>8</w:t>
            </w:r>
          </w:p>
        </w:tc>
        <w:tc>
          <w:tcPr>
            <w:tcW w:w="17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E9D1795">
            <w:pPr>
              <w:rPr>
                <w:sz w:val="20"/>
                <w:szCs w:val="20"/>
                <w:lang w:val="kk-KZ"/>
              </w:rPr>
            </w:pPr>
            <w:r>
              <w:rPr>
                <w:sz w:val="20"/>
                <w:szCs w:val="20"/>
                <w:lang w:val="en-US"/>
              </w:rPr>
              <w:t xml:space="preserve">      </w:t>
            </w:r>
            <w:r>
              <w:rPr>
                <w:sz w:val="20"/>
                <w:szCs w:val="20"/>
                <w:lang w:val="kk-KZ"/>
              </w:rPr>
              <w:t>6</w:t>
            </w:r>
          </w:p>
        </w:tc>
      </w:tr>
      <w:tr w14:paraId="24896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6" w:hRule="atLeast"/>
        </w:trPr>
        <w:tc>
          <w:tcPr>
            <w:tcW w:w="1052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78716FA">
            <w:pPr>
              <w:jc w:val="center"/>
              <w:rPr>
                <w:b/>
                <w:sz w:val="20"/>
                <w:szCs w:val="20"/>
                <w:lang w:val="kk-KZ"/>
              </w:rPr>
            </w:pPr>
            <w:r>
              <w:rPr>
                <w:b/>
                <w:sz w:val="20"/>
                <w:szCs w:val="20"/>
                <w:lang w:val="kk-KZ"/>
              </w:rPr>
              <w:t>ПӘН</w:t>
            </w:r>
            <w:r>
              <w:rPr>
                <w:b/>
                <w:sz w:val="20"/>
                <w:szCs w:val="20"/>
              </w:rPr>
              <w:t xml:space="preserve"> ТУРАЛЫ АКАДЕМИЯЛЫҚ АҚПАРАТ</w:t>
            </w:r>
          </w:p>
        </w:tc>
      </w:tr>
      <w:tr w14:paraId="48822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9" w:hRule="atLeast"/>
        </w:trPr>
        <w:tc>
          <w:tcPr>
            <w:tcW w:w="2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5A39826">
            <w:pPr>
              <w:rPr>
                <w:b/>
                <w:color w:val="000000"/>
                <w:sz w:val="20"/>
                <w:szCs w:val="20"/>
                <w:lang w:val="kk-KZ"/>
              </w:rPr>
            </w:pPr>
            <w:r>
              <w:rPr>
                <w:b/>
                <w:color w:val="000000"/>
                <w:sz w:val="20"/>
                <w:szCs w:val="20"/>
                <w:lang w:val="kk-KZ"/>
              </w:rPr>
              <w:t>Оқыту түрі</w:t>
            </w:r>
          </w:p>
        </w:tc>
        <w:tc>
          <w:tcPr>
            <w:tcW w:w="1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010C30C">
            <w:pPr>
              <w:rPr>
                <w:b/>
                <w:sz w:val="20"/>
                <w:szCs w:val="20"/>
              </w:rPr>
            </w:pPr>
            <w:r>
              <w:rPr>
                <w:b/>
                <w:sz w:val="20"/>
                <w:szCs w:val="20"/>
              </w:rPr>
              <w:t>Цикл</w:t>
            </w:r>
            <w:r>
              <w:rPr>
                <w:b/>
                <w:sz w:val="20"/>
                <w:szCs w:val="20"/>
                <w:lang w:val="kk-KZ"/>
              </w:rPr>
              <w:t>ы</w:t>
            </w:r>
            <w:r>
              <w:rPr>
                <w:b/>
                <w:sz w:val="20"/>
                <w:szCs w:val="20"/>
              </w:rPr>
              <w:t xml:space="preserve">, </w:t>
            </w:r>
          </w:p>
          <w:p w14:paraId="0E1763A7">
            <w:pPr>
              <w:rPr>
                <w:b/>
                <w:sz w:val="20"/>
                <w:szCs w:val="20"/>
                <w:lang w:val="kk-KZ"/>
              </w:rPr>
            </w:pPr>
            <w:r>
              <w:rPr>
                <w:b/>
                <w:sz w:val="20"/>
                <w:szCs w:val="20"/>
              </w:rPr>
              <w:t>компонент</w:t>
            </w:r>
            <w:r>
              <w:rPr>
                <w:b/>
                <w:sz w:val="20"/>
                <w:szCs w:val="20"/>
                <w:lang w:val="kk-KZ"/>
              </w:rPr>
              <w:t>і</w:t>
            </w:r>
          </w:p>
        </w:tc>
        <w:tc>
          <w:tcPr>
            <w:tcW w:w="184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256AB4D">
            <w:pPr>
              <w:rPr>
                <w:b/>
                <w:sz w:val="20"/>
                <w:szCs w:val="20"/>
                <w:lang w:val="kk-KZ"/>
              </w:rPr>
            </w:pPr>
            <w:r>
              <w:rPr>
                <w:b/>
                <w:sz w:val="20"/>
                <w:szCs w:val="20"/>
                <w:lang w:val="kk-KZ"/>
              </w:rPr>
              <w:t>Дәріс түрлері</w:t>
            </w:r>
          </w:p>
        </w:tc>
        <w:tc>
          <w:tcPr>
            <w:tcW w:w="22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1F67433">
            <w:pPr>
              <w:rPr>
                <w:b/>
                <w:sz w:val="20"/>
                <w:szCs w:val="20"/>
                <w:lang w:val="kk-KZ"/>
              </w:rPr>
            </w:pPr>
            <w:r>
              <w:rPr>
                <w:b/>
                <w:sz w:val="20"/>
                <w:szCs w:val="20"/>
                <w:lang w:val="kk-KZ"/>
              </w:rPr>
              <w:t>Семинар сабақтарының түрлері</w:t>
            </w:r>
          </w:p>
        </w:tc>
        <w:tc>
          <w:tcPr>
            <w:tcW w:w="270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6D4B074">
            <w:pPr>
              <w:rPr>
                <w:b/>
                <w:sz w:val="20"/>
                <w:szCs w:val="20"/>
                <w:lang w:val="kk-KZ"/>
              </w:rPr>
            </w:pPr>
            <w:r>
              <w:rPr>
                <w:b/>
                <w:sz w:val="20"/>
                <w:szCs w:val="20"/>
                <w:lang w:val="kk-KZ"/>
              </w:rPr>
              <w:t>Қорытынды бақылаудың түрі мен платфомасы</w:t>
            </w:r>
          </w:p>
        </w:tc>
      </w:tr>
      <w:tr w14:paraId="03FF7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6" w:hRule="atLeast"/>
        </w:trPr>
        <w:tc>
          <w:tcPr>
            <w:tcW w:w="2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47F3220">
            <w:pPr>
              <w:rPr>
                <w:bCs/>
                <w:i/>
                <w:iCs/>
                <w:color w:val="FF0000"/>
                <w:sz w:val="20"/>
                <w:szCs w:val="20"/>
                <w:lang w:val="kk-KZ"/>
              </w:rPr>
            </w:pPr>
            <w:r>
              <w:rPr>
                <w:bCs/>
                <w:i/>
                <w:iCs/>
                <w:sz w:val="20"/>
                <w:szCs w:val="20"/>
                <w:lang w:val="kk-KZ"/>
              </w:rPr>
              <w:t>Оффлайн</w:t>
            </w:r>
          </w:p>
        </w:tc>
        <w:tc>
          <w:tcPr>
            <w:tcW w:w="1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EB2BD8E">
            <w:pPr>
              <w:rPr>
                <w:sz w:val="20"/>
                <w:szCs w:val="20"/>
                <w:lang w:val="kk-KZ"/>
              </w:rPr>
            </w:pPr>
            <w:r>
              <w:rPr>
                <w:sz w:val="20"/>
                <w:szCs w:val="20"/>
                <w:lang w:val="kk-KZ"/>
              </w:rPr>
              <w:t>ОК</w:t>
            </w:r>
          </w:p>
        </w:tc>
        <w:tc>
          <w:tcPr>
            <w:tcW w:w="184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A1ED8D1">
            <w:pPr>
              <w:jc w:val="center"/>
              <w:rPr>
                <w:sz w:val="20"/>
                <w:szCs w:val="20"/>
                <w:lang w:val="kk-KZ"/>
              </w:rPr>
            </w:pPr>
            <w:r>
              <w:rPr>
                <w:sz w:val="20"/>
                <w:szCs w:val="20"/>
                <w:lang w:val="kk-KZ"/>
              </w:rPr>
              <w:t>Базалық</w:t>
            </w:r>
          </w:p>
        </w:tc>
        <w:tc>
          <w:tcPr>
            <w:tcW w:w="22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C707070">
            <w:pPr>
              <w:jc w:val="center"/>
              <w:rPr>
                <w:sz w:val="20"/>
                <w:szCs w:val="20"/>
                <w:lang w:val="kk-KZ"/>
              </w:rPr>
            </w:pPr>
            <w:r>
              <w:rPr>
                <w:sz w:val="20"/>
                <w:szCs w:val="20"/>
                <w:lang w:val="kk-KZ"/>
              </w:rPr>
              <w:t>практикалык</w:t>
            </w:r>
          </w:p>
        </w:tc>
        <w:tc>
          <w:tcPr>
            <w:tcW w:w="2701" w:type="dxa"/>
            <w:gridSpan w:val="2"/>
            <w:vMerge w:val="restart"/>
            <w:tcBorders>
              <w:top w:val="single" w:color="000000" w:themeColor="text1" w:sz="4" w:space="0"/>
              <w:left w:val="single" w:color="000000" w:themeColor="text1" w:sz="4" w:space="0"/>
              <w:right w:val="single" w:color="000000" w:themeColor="text1" w:sz="4" w:space="0"/>
            </w:tcBorders>
          </w:tcPr>
          <w:p w14:paraId="60966076">
            <w:pPr>
              <w:rPr>
                <w:sz w:val="20"/>
                <w:szCs w:val="20"/>
                <w:lang w:val="kk-KZ"/>
              </w:rPr>
            </w:pPr>
            <w:r>
              <w:rPr>
                <w:sz w:val="20"/>
                <w:szCs w:val="20"/>
                <w:lang w:val="kk-KZ"/>
              </w:rPr>
              <w:t>Ауызша емтихан</w:t>
            </w:r>
          </w:p>
        </w:tc>
      </w:tr>
      <w:tr w14:paraId="2635D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7" w:hRule="atLeast"/>
        </w:trPr>
        <w:tc>
          <w:tcPr>
            <w:tcW w:w="2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BAAF388">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403"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84D95F3">
            <w:pPr>
              <w:jc w:val="both"/>
              <w:rPr>
                <w:rFonts w:hint="default"/>
                <w:sz w:val="20"/>
                <w:szCs w:val="20"/>
                <w:lang w:val="kk-KZ"/>
              </w:rPr>
            </w:pPr>
            <w:r>
              <w:rPr>
                <w:sz w:val="20"/>
                <w:szCs w:val="20"/>
                <w:lang w:val="kk-KZ"/>
              </w:rPr>
              <w:t>Тұрдәлі</w:t>
            </w:r>
            <w:r>
              <w:rPr>
                <w:rFonts w:hint="default"/>
                <w:sz w:val="20"/>
                <w:szCs w:val="20"/>
                <w:lang w:val="kk-KZ"/>
              </w:rPr>
              <w:t xml:space="preserve"> Талғат</w:t>
            </w:r>
          </w:p>
        </w:tc>
        <w:tc>
          <w:tcPr>
            <w:tcW w:w="2701" w:type="dxa"/>
            <w:gridSpan w:val="2"/>
            <w:vMerge w:val="continue"/>
          </w:tcPr>
          <w:p w14:paraId="037E7AB3">
            <w:pPr>
              <w:jc w:val="center"/>
              <w:rPr>
                <w:sz w:val="20"/>
                <w:szCs w:val="20"/>
              </w:rPr>
            </w:pPr>
          </w:p>
        </w:tc>
      </w:tr>
      <w:tr w14:paraId="3710D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6" w:hRule="atLeast"/>
        </w:trPr>
        <w:tc>
          <w:tcPr>
            <w:tcW w:w="2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B5237F0">
            <w:pPr>
              <w:rPr>
                <w:b/>
                <w:sz w:val="20"/>
                <w:szCs w:val="20"/>
                <w:lang w:val="kk-KZ"/>
              </w:rPr>
            </w:pPr>
            <w:r>
              <w:rPr>
                <w:b/>
                <w:sz w:val="20"/>
                <w:szCs w:val="20"/>
              </w:rPr>
              <w:t>e-mail</w:t>
            </w:r>
            <w:r>
              <w:rPr>
                <w:b/>
                <w:sz w:val="20"/>
                <w:szCs w:val="20"/>
                <w:lang w:val="kk-KZ"/>
              </w:rPr>
              <w:t>:</w:t>
            </w:r>
          </w:p>
        </w:tc>
        <w:tc>
          <w:tcPr>
            <w:tcW w:w="5403"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C38DF96">
            <w:pPr>
              <w:jc w:val="both"/>
              <w:rPr>
                <w:sz w:val="20"/>
                <w:szCs w:val="20"/>
              </w:rPr>
            </w:pPr>
            <w:r>
              <w:fldChar w:fldCharType="begin"/>
            </w:r>
            <w:r>
              <w:instrText xml:space="preserve"> HYPERLINK "mailto:turdalitalgat99@gmail.com" </w:instrText>
            </w:r>
            <w:r>
              <w:fldChar w:fldCharType="separate"/>
            </w:r>
            <w:r>
              <w:rPr>
                <w:rStyle w:val="10"/>
                <w:b/>
                <w:bCs/>
                <w:sz w:val="18"/>
                <w:szCs w:val="18"/>
                <w:lang w:val="kk-KZ"/>
              </w:rPr>
              <w:t>turdalitalgat99@gmail.com</w:t>
            </w:r>
            <w:r>
              <w:rPr>
                <w:rStyle w:val="10"/>
                <w:b/>
                <w:bCs/>
                <w:sz w:val="18"/>
                <w:szCs w:val="18"/>
                <w:lang w:val="kk-KZ"/>
              </w:rPr>
              <w:fldChar w:fldCharType="end"/>
            </w:r>
            <w:r>
              <w:rPr>
                <w:b/>
                <w:bCs/>
                <w:sz w:val="18"/>
                <w:szCs w:val="18"/>
              </w:rPr>
              <w:t xml:space="preserve"> </w:t>
            </w:r>
          </w:p>
        </w:tc>
        <w:tc>
          <w:tcPr>
            <w:tcW w:w="2701" w:type="dxa"/>
            <w:gridSpan w:val="2"/>
            <w:vMerge w:val="continue"/>
          </w:tcPr>
          <w:p w14:paraId="4CE63876">
            <w:pPr>
              <w:widowControl w:val="0"/>
              <w:spacing w:line="276" w:lineRule="auto"/>
              <w:rPr>
                <w:sz w:val="20"/>
                <w:szCs w:val="20"/>
              </w:rPr>
            </w:pPr>
          </w:p>
        </w:tc>
      </w:tr>
      <w:tr w14:paraId="22EF8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6" w:hRule="atLeast"/>
        </w:trPr>
        <w:tc>
          <w:tcPr>
            <w:tcW w:w="2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D4174A9">
            <w:pPr>
              <w:rPr>
                <w:b/>
                <w:sz w:val="20"/>
                <w:szCs w:val="20"/>
                <w:lang w:val="kk-KZ"/>
              </w:rPr>
            </w:pPr>
            <w:r>
              <w:rPr>
                <w:b/>
                <w:sz w:val="20"/>
                <w:szCs w:val="20"/>
              </w:rPr>
              <w:t>Телефон</w:t>
            </w:r>
            <w:r>
              <w:rPr>
                <w:b/>
                <w:sz w:val="20"/>
                <w:szCs w:val="20"/>
                <w:lang w:val="kk-KZ"/>
              </w:rPr>
              <w:t>ы:</w:t>
            </w:r>
          </w:p>
        </w:tc>
        <w:tc>
          <w:tcPr>
            <w:tcW w:w="5403"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32544B8">
            <w:pPr>
              <w:jc w:val="both"/>
              <w:rPr>
                <w:sz w:val="20"/>
                <w:szCs w:val="20"/>
                <w:lang w:val="en-US"/>
              </w:rPr>
            </w:pPr>
          </w:p>
        </w:tc>
        <w:tc>
          <w:tcPr>
            <w:tcW w:w="2701" w:type="dxa"/>
            <w:gridSpan w:val="2"/>
            <w:vMerge w:val="continue"/>
          </w:tcPr>
          <w:p w14:paraId="77CA3210">
            <w:pPr>
              <w:widowControl w:val="0"/>
              <w:spacing w:line="276" w:lineRule="auto"/>
              <w:rPr>
                <w:sz w:val="20"/>
                <w:szCs w:val="20"/>
              </w:rPr>
            </w:pPr>
          </w:p>
        </w:tc>
      </w:tr>
      <w:tr w14:paraId="00088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6" w:hRule="atLeast"/>
        </w:trPr>
        <w:tc>
          <w:tcPr>
            <w:tcW w:w="2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B0D3FDB">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403"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6578FD3">
            <w:pPr>
              <w:jc w:val="both"/>
              <w:rPr>
                <w:sz w:val="20"/>
                <w:szCs w:val="20"/>
              </w:rPr>
            </w:pPr>
          </w:p>
        </w:tc>
        <w:tc>
          <w:tcPr>
            <w:tcW w:w="2701" w:type="dxa"/>
            <w:gridSpan w:val="2"/>
            <w:vMerge w:val="continue"/>
          </w:tcPr>
          <w:p w14:paraId="08354E46">
            <w:pPr>
              <w:widowControl w:val="0"/>
              <w:spacing w:line="276" w:lineRule="auto"/>
              <w:rPr>
                <w:sz w:val="20"/>
                <w:szCs w:val="20"/>
              </w:rPr>
            </w:pPr>
          </w:p>
        </w:tc>
      </w:tr>
      <w:tr w14:paraId="75A63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6" w:hRule="atLeast"/>
        </w:trPr>
        <w:tc>
          <w:tcPr>
            <w:tcW w:w="2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1DEA771">
            <w:pPr>
              <w:rPr>
                <w:b/>
                <w:sz w:val="20"/>
                <w:szCs w:val="20"/>
                <w:lang w:val="kk-KZ"/>
              </w:rPr>
            </w:pPr>
            <w:r>
              <w:rPr>
                <w:b/>
                <w:sz w:val="20"/>
                <w:szCs w:val="20"/>
              </w:rPr>
              <w:t>e-mail</w:t>
            </w:r>
            <w:r>
              <w:rPr>
                <w:b/>
                <w:sz w:val="20"/>
                <w:szCs w:val="20"/>
                <w:lang w:val="kk-KZ"/>
              </w:rPr>
              <w:t>:</w:t>
            </w:r>
          </w:p>
        </w:tc>
        <w:tc>
          <w:tcPr>
            <w:tcW w:w="5403"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5CA95FC">
            <w:pPr>
              <w:jc w:val="both"/>
              <w:rPr>
                <w:sz w:val="20"/>
                <w:szCs w:val="20"/>
              </w:rPr>
            </w:pPr>
          </w:p>
        </w:tc>
        <w:tc>
          <w:tcPr>
            <w:tcW w:w="2701" w:type="dxa"/>
            <w:gridSpan w:val="2"/>
            <w:vMerge w:val="continue"/>
          </w:tcPr>
          <w:p w14:paraId="37E8B64B">
            <w:pPr>
              <w:widowControl w:val="0"/>
              <w:spacing w:line="276" w:lineRule="auto"/>
              <w:rPr>
                <w:sz w:val="20"/>
                <w:szCs w:val="20"/>
              </w:rPr>
            </w:pPr>
          </w:p>
        </w:tc>
      </w:tr>
      <w:tr w14:paraId="79111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6" w:hRule="atLeast"/>
        </w:trPr>
        <w:tc>
          <w:tcPr>
            <w:tcW w:w="2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549736B">
            <w:pPr>
              <w:rPr>
                <w:b/>
                <w:sz w:val="20"/>
                <w:szCs w:val="20"/>
                <w:lang w:val="kk-KZ"/>
              </w:rPr>
            </w:pPr>
            <w:r>
              <w:rPr>
                <w:b/>
                <w:sz w:val="20"/>
                <w:szCs w:val="20"/>
              </w:rPr>
              <w:t>Телефон</w:t>
            </w:r>
            <w:r>
              <w:rPr>
                <w:b/>
                <w:sz w:val="20"/>
                <w:szCs w:val="20"/>
                <w:lang w:val="kk-KZ"/>
              </w:rPr>
              <w:t>ы:</w:t>
            </w:r>
          </w:p>
        </w:tc>
        <w:tc>
          <w:tcPr>
            <w:tcW w:w="5403"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DDD75B5">
            <w:pPr>
              <w:jc w:val="both"/>
              <w:rPr>
                <w:sz w:val="20"/>
                <w:szCs w:val="20"/>
              </w:rPr>
            </w:pPr>
          </w:p>
        </w:tc>
        <w:tc>
          <w:tcPr>
            <w:tcW w:w="2701" w:type="dxa"/>
            <w:gridSpan w:val="2"/>
            <w:vMerge w:val="continue"/>
          </w:tcPr>
          <w:p w14:paraId="63F9968A">
            <w:pPr>
              <w:widowControl w:val="0"/>
              <w:spacing w:line="276" w:lineRule="auto"/>
              <w:rPr>
                <w:sz w:val="20"/>
                <w:szCs w:val="20"/>
              </w:rPr>
            </w:pPr>
          </w:p>
        </w:tc>
      </w:tr>
      <w:tr w14:paraId="2B4C3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6" w:hRule="atLeast"/>
        </w:trPr>
        <w:tc>
          <w:tcPr>
            <w:tcW w:w="10524" w:type="dxa"/>
            <w:gridSpan w:val="8"/>
          </w:tcPr>
          <w:p w14:paraId="20384F70">
            <w:pPr>
              <w:jc w:val="center"/>
              <w:rPr>
                <w:color w:val="FF0000"/>
                <w:sz w:val="20"/>
                <w:szCs w:val="20"/>
                <w:lang w:val="en-US"/>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20"/>
                <w:szCs w:val="20"/>
              </w:rPr>
              <w:t xml:space="preserve"> </w:t>
            </w:r>
          </w:p>
        </w:tc>
      </w:tr>
      <w:tr w14:paraId="74A81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65" w:hRule="atLeast"/>
        </w:trPr>
        <w:tc>
          <w:tcPr>
            <w:tcW w:w="2418" w:type="dxa"/>
          </w:tcPr>
          <w:p w14:paraId="26B4192C">
            <w:pPr>
              <w:rPr>
                <w:b/>
                <w:sz w:val="20"/>
                <w:szCs w:val="20"/>
                <w:lang w:val="kk-KZ"/>
              </w:rPr>
            </w:pPr>
            <w:r>
              <w:rPr>
                <w:b/>
                <w:sz w:val="20"/>
                <w:szCs w:val="20"/>
                <w:lang w:val="kk-KZ"/>
              </w:rPr>
              <w:t>Пәннің мақсаты</w:t>
            </w:r>
          </w:p>
          <w:p w14:paraId="6636639B">
            <w:pPr>
              <w:pStyle w:val="46"/>
              <w:spacing w:after="0" w:line="254" w:lineRule="atLeast"/>
              <w:jc w:val="both"/>
              <w:rPr>
                <w:rFonts w:ascii="Times New Roman" w:hAnsi="Times New Roman" w:eastAsia="Times New Roman"/>
                <w:color w:val="000000"/>
                <w:sz w:val="20"/>
                <w:szCs w:val="20"/>
                <w:lang w:val="kk-KZ"/>
              </w:rPr>
            </w:pPr>
            <w:r>
              <w:rPr>
                <w:rFonts w:ascii="Times New Roman" w:hAnsi="Times New Roman" w:eastAsia="Times New Roman"/>
                <w:color w:val="000000"/>
                <w:sz w:val="20"/>
                <w:szCs w:val="20"/>
                <w:lang w:val="kk-KZ"/>
              </w:rPr>
              <w:t>Филология және журналистика саласын  кәсіби бағыт ретінде таңдаған тыңдаушыларға арналған қазақ әдебиеті курсы</w:t>
            </w:r>
            <w:r>
              <w:rPr>
                <w:rFonts w:ascii="Times New Roman" w:hAnsi="Times New Roman"/>
                <w:bCs/>
                <w:iCs/>
                <w:color w:val="000000"/>
                <w:spacing w:val="-2"/>
                <w:sz w:val="20"/>
                <w:szCs w:val="20"/>
                <w:lang w:val="kk-KZ"/>
              </w:rPr>
              <w:t xml:space="preserve">–қазақ халқының ұлттық мұраларын, мәдени  құндылықтарын, ұлы тұлғалардың өмірі мен шығармашылығын оқыту, ұлттық  салт-дәстүрімізді таныстыру, меңгерту. ЖОО түсуге дайындау;  </w:t>
            </w:r>
          </w:p>
          <w:p w14:paraId="4F981B1B">
            <w:pPr>
              <w:pStyle w:val="46"/>
              <w:spacing w:after="0" w:line="254" w:lineRule="atLeast"/>
              <w:jc w:val="both"/>
              <w:rPr>
                <w:rFonts w:ascii="Times New Roman" w:hAnsi="Times New Roman"/>
                <w:b/>
                <w:sz w:val="20"/>
                <w:szCs w:val="20"/>
                <w:lang w:val="kk-KZ"/>
              </w:rPr>
            </w:pPr>
          </w:p>
        </w:tc>
        <w:tc>
          <w:tcPr>
            <w:tcW w:w="5403" w:type="dxa"/>
            <w:gridSpan w:val="5"/>
          </w:tcPr>
          <w:p w14:paraId="1954C6EF">
            <w:pPr>
              <w:jc w:val="center"/>
              <w:rPr>
                <w:sz w:val="20"/>
                <w:szCs w:val="20"/>
                <w:lang w:val="kk-KZ"/>
              </w:rPr>
            </w:pPr>
            <w:r>
              <w:rPr>
                <w:sz w:val="20"/>
                <w:szCs w:val="20"/>
                <w:lang w:val="kk-KZ"/>
              </w:rPr>
              <w:t>Оқытудан күтілетін нәтижелер (ОН)*</w:t>
            </w:r>
          </w:p>
          <w:p w14:paraId="6460766B">
            <w:pPr>
              <w:tabs>
                <w:tab w:val="left" w:pos="709"/>
              </w:tabs>
              <w:suppressAutoHyphens/>
              <w:spacing w:line="254" w:lineRule="atLeast"/>
              <w:jc w:val="both"/>
              <w:rPr>
                <w:sz w:val="20"/>
                <w:szCs w:val="20"/>
                <w:lang w:val="kk-KZ"/>
              </w:rPr>
            </w:pPr>
            <w:r>
              <w:rPr>
                <w:sz w:val="20"/>
                <w:szCs w:val="20"/>
                <w:lang w:val="kk-KZ"/>
              </w:rPr>
              <w:t>1. Қазақ әдебиетін меңг</w:t>
            </w:r>
            <w:r>
              <w:rPr>
                <w:sz w:val="20"/>
                <w:szCs w:val="20"/>
                <w:lang w:val="kk-KZ" w:eastAsia="ar-SA"/>
              </w:rPr>
              <w:t>ерудің базалық деңгейіне арналған  оқу бағдарламасын меңгереді.</w:t>
            </w:r>
          </w:p>
          <w:p w14:paraId="63ABDE88">
            <w:pPr>
              <w:tabs>
                <w:tab w:val="left" w:pos="709"/>
              </w:tabs>
              <w:suppressAutoHyphens/>
              <w:spacing w:line="254" w:lineRule="atLeast"/>
              <w:jc w:val="both"/>
              <w:rPr>
                <w:sz w:val="20"/>
                <w:szCs w:val="20"/>
                <w:lang w:val="kk-KZ"/>
              </w:rPr>
            </w:pPr>
            <w:r>
              <w:rPr>
                <w:sz w:val="20"/>
                <w:szCs w:val="20"/>
                <w:lang w:val="kk-KZ"/>
              </w:rPr>
              <w:t>2.Ауыз әдебиеті үлгілерінен бастап, бүгінгі күнгі кезеңге дейінгі әдебиеттің кезеңдерін, өкілдерін біледі, ерекшеліктерін сипаттай алады.</w:t>
            </w:r>
          </w:p>
          <w:p w14:paraId="5384E451">
            <w:pPr>
              <w:rPr>
                <w:sz w:val="20"/>
                <w:szCs w:val="20"/>
                <w:lang w:val="kk-KZ"/>
              </w:rPr>
            </w:pPr>
            <w:r>
              <w:rPr>
                <w:sz w:val="20"/>
                <w:szCs w:val="20"/>
                <w:lang w:val="kk-KZ"/>
              </w:rPr>
              <w:t>3.Жазба әдебиеті мен ауыз әдебиетінің ұқсастықтары мен  стильдік  ерекшеліктерді есте сақтай отырып, жазба жұмыстарын жүзеге асырады ;</w:t>
            </w:r>
          </w:p>
          <w:p w14:paraId="2C37DA42">
            <w:pPr>
              <w:pStyle w:val="46"/>
              <w:spacing w:after="0" w:line="254" w:lineRule="atLeast"/>
              <w:jc w:val="both"/>
              <w:rPr>
                <w:rFonts w:ascii="Times New Roman" w:hAnsi="Times New Roman"/>
                <w:sz w:val="20"/>
                <w:szCs w:val="20"/>
                <w:lang w:val="kk-KZ"/>
              </w:rPr>
            </w:pPr>
            <w:r>
              <w:rPr>
                <w:rFonts w:ascii="Times New Roman" w:hAnsi="Times New Roman" w:eastAsia="Calibri"/>
                <w:sz w:val="20"/>
                <w:szCs w:val="20"/>
                <w:lang w:val="kk-KZ"/>
              </w:rPr>
              <w:t>4.Қазақ әдебиетін білу арқылы ұлттық құндылықтарымызды қастерлей отырып, насихаттауға, маңызы</w:t>
            </w:r>
            <w:r>
              <w:rPr>
                <w:rFonts w:ascii="Times New Roman" w:hAnsi="Times New Roman" w:eastAsia="Calibri"/>
                <w:color w:val="000000"/>
                <w:sz w:val="20"/>
                <w:szCs w:val="20"/>
                <w:lang w:val="kk-KZ"/>
              </w:rPr>
              <w:t xml:space="preserve"> бар мәселелерді талқылауға қатыса алады;</w:t>
            </w:r>
          </w:p>
          <w:p w14:paraId="75BCDFDA">
            <w:pPr>
              <w:rPr>
                <w:sz w:val="20"/>
                <w:szCs w:val="20"/>
                <w:lang w:val="kk-KZ"/>
              </w:rPr>
            </w:pPr>
            <w:r>
              <w:rPr>
                <w:rFonts w:eastAsia="Calibri"/>
                <w:sz w:val="20"/>
                <w:szCs w:val="20"/>
                <w:lang w:val="kk-KZ"/>
              </w:rPr>
              <w:t>5. Ө</w:t>
            </w:r>
            <w:r>
              <w:rPr>
                <w:rFonts w:eastAsia="Calibri"/>
                <w:color w:val="000000"/>
                <w:sz w:val="20"/>
                <w:szCs w:val="20"/>
                <w:lang w:val="kk-KZ"/>
              </w:rPr>
              <w:t xml:space="preserve">зінің жеке қызығушылығымен поэзияға, прозаға бейімін сынға салып, шығармашылықпен айналысып, идеяларын жүзеге асыра алады, </w:t>
            </w:r>
            <w:r>
              <w:rPr>
                <w:sz w:val="20"/>
                <w:szCs w:val="20"/>
                <w:lang w:val="kk-KZ"/>
              </w:rPr>
              <w:t xml:space="preserve">2.3 Қазақ әдебиетінің өзекті мәселелеріне </w:t>
            </w:r>
            <w:r>
              <w:rPr>
                <w:color w:val="000000"/>
                <w:sz w:val="20"/>
                <w:szCs w:val="20"/>
                <w:lang w:val="kk-KZ"/>
              </w:rPr>
              <w:t>баға бере алады, өз көзқарасын білдіре алады, оны дәлелдей алады;</w:t>
            </w:r>
          </w:p>
        </w:tc>
        <w:tc>
          <w:tcPr>
            <w:tcW w:w="2701" w:type="dxa"/>
            <w:gridSpan w:val="2"/>
          </w:tcPr>
          <w:p w14:paraId="69E4B224">
            <w:pPr>
              <w:jc w:val="center"/>
              <w:rPr>
                <w:rStyle w:val="43"/>
                <w:bCs/>
                <w:color w:val="000000"/>
                <w:sz w:val="20"/>
                <w:szCs w:val="20"/>
                <w:shd w:val="clear" w:color="auto" w:fill="FFFFFF"/>
              </w:rPr>
            </w:pPr>
            <w:r>
              <w:rPr>
                <w:rStyle w:val="43"/>
                <w:bCs/>
                <w:color w:val="000000"/>
                <w:sz w:val="20"/>
                <w:szCs w:val="20"/>
                <w:shd w:val="clear" w:color="auto" w:fill="FFFFFF"/>
              </w:rPr>
              <w:t>ОН қол жеткізу индикаторлары (ЖИ)</w:t>
            </w:r>
          </w:p>
          <w:p w14:paraId="05930A57">
            <w:pPr>
              <w:pStyle w:val="46"/>
              <w:spacing w:after="0" w:line="254" w:lineRule="atLeast"/>
              <w:jc w:val="both"/>
              <w:rPr>
                <w:rFonts w:ascii="Times New Roman" w:hAnsi="Times New Roman"/>
                <w:sz w:val="20"/>
                <w:szCs w:val="20"/>
                <w:lang w:val="kk-KZ"/>
              </w:rPr>
            </w:pPr>
            <w:r>
              <w:rPr>
                <w:rFonts w:ascii="Times New Roman" w:hAnsi="Times New Roman" w:eastAsia="Calibri"/>
                <w:sz w:val="20"/>
                <w:szCs w:val="20"/>
                <w:lang w:val="kk-KZ"/>
              </w:rPr>
              <w:t>1</w:t>
            </w:r>
            <w:r>
              <w:rPr>
                <w:rFonts w:ascii="Times New Roman" w:hAnsi="Times New Roman" w:eastAsia="Calibri"/>
                <w:sz w:val="20"/>
                <w:szCs w:val="20"/>
              </w:rPr>
              <w:t>.</w:t>
            </w:r>
            <w:r>
              <w:rPr>
                <w:rFonts w:ascii="Times New Roman" w:hAnsi="Times New Roman" w:eastAsia="Calibri"/>
                <w:sz w:val="20"/>
                <w:szCs w:val="20"/>
                <w:lang w:val="kk-KZ"/>
              </w:rPr>
              <w:t xml:space="preserve"> Қазақ әдебиетін білу арқылы ұлттық құндылықтарымызды қастерлей отырып, насихаттауға, маңызы</w:t>
            </w:r>
            <w:r>
              <w:rPr>
                <w:rFonts w:ascii="Times New Roman" w:hAnsi="Times New Roman" w:eastAsia="Calibri"/>
                <w:color w:val="000000"/>
                <w:sz w:val="20"/>
                <w:szCs w:val="20"/>
                <w:lang w:val="kk-KZ"/>
              </w:rPr>
              <w:t xml:space="preserve"> бар мәселелерді талқылауға қатыса алады;</w:t>
            </w:r>
          </w:p>
          <w:p w14:paraId="7500575C">
            <w:pPr>
              <w:rPr>
                <w:rFonts w:eastAsia="Calibri"/>
                <w:color w:val="000000"/>
                <w:sz w:val="20"/>
                <w:szCs w:val="20"/>
                <w:lang w:val="kk-KZ"/>
              </w:rPr>
            </w:pPr>
            <w:r>
              <w:rPr>
                <w:rFonts w:eastAsia="Calibri"/>
                <w:sz w:val="20"/>
                <w:szCs w:val="20"/>
                <w:lang w:val="kk-KZ"/>
              </w:rPr>
              <w:t>2. Ө</w:t>
            </w:r>
            <w:r>
              <w:rPr>
                <w:rFonts w:eastAsia="Calibri"/>
                <w:color w:val="000000"/>
                <w:sz w:val="20"/>
                <w:szCs w:val="20"/>
                <w:lang w:val="kk-KZ"/>
              </w:rPr>
              <w:t xml:space="preserve">зінің жеке қызығушылығымен поэзияға, прозаға бейімін сынға салып, шығармашылықпен айналысып, идеяларын жүзеге асыра алады, </w:t>
            </w:r>
          </w:p>
          <w:p w14:paraId="2924679F">
            <w:pPr>
              <w:rPr>
                <w:color w:val="FF0000"/>
                <w:sz w:val="20"/>
                <w:szCs w:val="20"/>
                <w:lang w:val="kk-KZ"/>
              </w:rPr>
            </w:pPr>
            <w:r>
              <w:rPr>
                <w:sz w:val="20"/>
                <w:szCs w:val="20"/>
                <w:lang w:val="kk-KZ"/>
              </w:rPr>
              <w:t xml:space="preserve">3. Қазақ әдебиетінің өзекті мәселелеріне </w:t>
            </w:r>
            <w:r>
              <w:rPr>
                <w:color w:val="000000"/>
                <w:sz w:val="20"/>
                <w:szCs w:val="20"/>
                <w:lang w:val="kk-KZ"/>
              </w:rPr>
              <w:t>баға бере алады, өз көзқарасын білдіре алады, оны дәлелдей алады;</w:t>
            </w:r>
          </w:p>
        </w:tc>
      </w:tr>
      <w:tr w14:paraId="1955F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2" w:hRule="atLeast"/>
        </w:trPr>
        <w:tc>
          <w:tcPr>
            <w:tcW w:w="2418" w:type="dxa"/>
            <w:vMerge w:val="restart"/>
          </w:tcPr>
          <w:p w14:paraId="701519FE">
            <w:pPr>
              <w:jc w:val="both"/>
              <w:rPr>
                <w:b/>
                <w:sz w:val="20"/>
                <w:szCs w:val="20"/>
                <w:highlight w:val="yellow"/>
                <w:lang w:val="kk-KZ"/>
              </w:rPr>
            </w:pPr>
          </w:p>
          <w:p w14:paraId="749324E0">
            <w:pPr>
              <w:jc w:val="both"/>
              <w:rPr>
                <w:b/>
                <w:sz w:val="20"/>
                <w:szCs w:val="20"/>
                <w:highlight w:val="yellow"/>
                <w:lang w:val="kk-KZ"/>
              </w:rPr>
            </w:pPr>
          </w:p>
          <w:p w14:paraId="4BFA8C1A">
            <w:pPr>
              <w:jc w:val="both"/>
              <w:rPr>
                <w:b/>
                <w:sz w:val="20"/>
                <w:szCs w:val="20"/>
                <w:highlight w:val="yellow"/>
                <w:lang w:val="kk-KZ"/>
              </w:rPr>
            </w:pPr>
          </w:p>
        </w:tc>
        <w:tc>
          <w:tcPr>
            <w:tcW w:w="5403" w:type="dxa"/>
            <w:gridSpan w:val="5"/>
            <w:vMerge w:val="restart"/>
          </w:tcPr>
          <w:p w14:paraId="65DD9C7B">
            <w:pPr>
              <w:pStyle w:val="40"/>
              <w:tabs>
                <w:tab w:val="left" w:pos="166"/>
              </w:tabs>
              <w:ind w:left="0"/>
              <w:jc w:val="both"/>
              <w:rPr>
                <w:color w:val="FF0000"/>
                <w:sz w:val="20"/>
                <w:szCs w:val="20"/>
                <w:lang w:val="kk-KZ"/>
              </w:rPr>
            </w:pPr>
            <w:r>
              <w:rPr>
                <w:color w:val="000000"/>
                <w:sz w:val="20"/>
                <w:szCs w:val="20"/>
                <w:lang w:val="kk-KZ"/>
              </w:rPr>
              <w:t>1. Қазақ әдебиеті мен мәдениеттің әр дәуірлеріндегі елдің дамуына үлес қосқан маңызды тұлғаларды тану, олардың шығармаларын оқу; пікірталастарда этикалық, мәдени, әлеуметтік маңызы бар мәселелерді талқылауға бейімдеу. Әдеби-мәдени салада өз көзқарасын білдіруге, оны дәлелді түрде қорғауға, қоғамдық пікірлерге сыни бағалауға бейімдеу.</w:t>
            </w:r>
          </w:p>
        </w:tc>
        <w:tc>
          <w:tcPr>
            <w:tcW w:w="2701" w:type="dxa"/>
            <w:gridSpan w:val="2"/>
          </w:tcPr>
          <w:p w14:paraId="01C90F20">
            <w:pPr>
              <w:pStyle w:val="40"/>
              <w:numPr>
                <w:ilvl w:val="1"/>
                <w:numId w:val="1"/>
              </w:numPr>
              <w:rPr>
                <w:color w:val="FF0000"/>
                <w:sz w:val="20"/>
                <w:szCs w:val="20"/>
                <w:lang w:val="kk-KZ"/>
              </w:rPr>
            </w:pPr>
            <w:r>
              <w:rPr>
                <w:rFonts w:eastAsia="Calibri"/>
                <w:b/>
                <w:sz w:val="20"/>
                <w:szCs w:val="20"/>
                <w:lang w:val="kk-KZ"/>
              </w:rPr>
              <w:t>Ө</w:t>
            </w:r>
            <w:r>
              <w:rPr>
                <w:rFonts w:eastAsia="Calibri"/>
                <w:color w:val="000000"/>
                <w:sz w:val="20"/>
                <w:szCs w:val="20"/>
                <w:lang w:val="kk-KZ"/>
              </w:rPr>
              <w:t>зінің жеке қызығушылығымен поэзияға, прозаға бейімін сынға сала алады.</w:t>
            </w:r>
          </w:p>
        </w:tc>
      </w:tr>
      <w:tr w14:paraId="754C8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55" w:hRule="atLeast"/>
        </w:trPr>
        <w:tc>
          <w:tcPr>
            <w:tcW w:w="2418" w:type="dxa"/>
            <w:vMerge w:val="continue"/>
          </w:tcPr>
          <w:p w14:paraId="12C24F47">
            <w:pPr>
              <w:jc w:val="both"/>
              <w:rPr>
                <w:b/>
                <w:sz w:val="20"/>
                <w:szCs w:val="20"/>
                <w:lang w:val="kk-KZ"/>
              </w:rPr>
            </w:pPr>
          </w:p>
        </w:tc>
        <w:tc>
          <w:tcPr>
            <w:tcW w:w="5403" w:type="dxa"/>
            <w:gridSpan w:val="5"/>
            <w:vMerge w:val="continue"/>
          </w:tcPr>
          <w:p w14:paraId="43680134">
            <w:pPr>
              <w:jc w:val="both"/>
              <w:rPr>
                <w:sz w:val="20"/>
                <w:szCs w:val="20"/>
                <w:lang w:val="kk-KZ"/>
              </w:rPr>
            </w:pPr>
          </w:p>
        </w:tc>
        <w:tc>
          <w:tcPr>
            <w:tcW w:w="2701" w:type="dxa"/>
            <w:gridSpan w:val="2"/>
          </w:tcPr>
          <w:p w14:paraId="0802FA64">
            <w:pPr>
              <w:jc w:val="both"/>
              <w:rPr>
                <w:sz w:val="20"/>
                <w:szCs w:val="20"/>
              </w:rPr>
            </w:pPr>
            <w:r>
              <w:rPr>
                <w:sz w:val="20"/>
                <w:szCs w:val="20"/>
              </w:rPr>
              <w:t>1.2</w:t>
            </w:r>
            <w:r>
              <w:rPr>
                <w:rFonts w:eastAsia="Calibri"/>
                <w:color w:val="000000"/>
                <w:sz w:val="20"/>
                <w:szCs w:val="20"/>
                <w:lang w:val="kk-KZ"/>
              </w:rPr>
              <w:t xml:space="preserve"> Шығармашылықпен айналыса алады</w:t>
            </w:r>
          </w:p>
        </w:tc>
      </w:tr>
      <w:tr w14:paraId="3507E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6" w:hRule="atLeast"/>
        </w:trPr>
        <w:tc>
          <w:tcPr>
            <w:tcW w:w="2418" w:type="dxa"/>
            <w:vMerge w:val="continue"/>
          </w:tcPr>
          <w:p w14:paraId="13086E6B">
            <w:pPr>
              <w:widowControl w:val="0"/>
              <w:spacing w:line="276" w:lineRule="auto"/>
              <w:rPr>
                <w:b/>
                <w:sz w:val="20"/>
                <w:szCs w:val="20"/>
              </w:rPr>
            </w:pPr>
          </w:p>
        </w:tc>
        <w:tc>
          <w:tcPr>
            <w:tcW w:w="5403" w:type="dxa"/>
            <w:gridSpan w:val="5"/>
            <w:vMerge w:val="restart"/>
          </w:tcPr>
          <w:p w14:paraId="4580A875">
            <w:pPr>
              <w:tabs>
                <w:tab w:val="left" w:pos="709"/>
              </w:tabs>
              <w:suppressAutoHyphens/>
              <w:spacing w:line="254" w:lineRule="atLeast"/>
              <w:jc w:val="both"/>
              <w:rPr>
                <w:sz w:val="20"/>
                <w:szCs w:val="20"/>
                <w:lang w:val="kk-KZ"/>
              </w:rPr>
            </w:pPr>
            <w:r>
              <w:rPr>
                <w:sz w:val="20"/>
                <w:szCs w:val="20"/>
              </w:rPr>
              <w:t>2.</w:t>
            </w:r>
            <w:r>
              <w:rPr>
                <w:sz w:val="20"/>
                <w:szCs w:val="20"/>
                <w:lang w:val="kk-KZ"/>
              </w:rPr>
              <w:t xml:space="preserve"> Ауыз әдебиеті үлгілерінен бастап, бүгінгі күнгі кезеңге дейінгі әдебиеттің кезеңдерін, өкілдерін білу.</w:t>
            </w:r>
          </w:p>
          <w:p w14:paraId="73CB6312">
            <w:pPr>
              <w:jc w:val="both"/>
              <w:rPr>
                <w:sz w:val="20"/>
                <w:szCs w:val="20"/>
                <w:lang w:val="kk-KZ"/>
              </w:rPr>
            </w:pPr>
          </w:p>
        </w:tc>
        <w:tc>
          <w:tcPr>
            <w:tcW w:w="2701" w:type="dxa"/>
            <w:gridSpan w:val="2"/>
          </w:tcPr>
          <w:p w14:paraId="5CA4B02F">
            <w:pPr>
              <w:jc w:val="both"/>
              <w:rPr>
                <w:color w:val="000000"/>
                <w:sz w:val="20"/>
                <w:szCs w:val="20"/>
                <w:lang w:val="kk-KZ"/>
              </w:rPr>
            </w:pPr>
            <w:r>
              <w:rPr>
                <w:color w:val="000000"/>
                <w:sz w:val="20"/>
                <w:szCs w:val="20"/>
              </w:rPr>
              <w:t>2.1</w:t>
            </w:r>
            <w:r>
              <w:rPr>
                <w:color w:val="000000"/>
                <w:sz w:val="20"/>
                <w:szCs w:val="20"/>
                <w:lang w:val="kk-KZ"/>
              </w:rPr>
              <w:t xml:space="preserve"> Тың </w:t>
            </w:r>
            <w:r>
              <w:rPr>
                <w:rFonts w:eastAsia="Calibri"/>
                <w:color w:val="000000"/>
                <w:sz w:val="20"/>
                <w:szCs w:val="20"/>
                <w:lang w:val="kk-KZ"/>
              </w:rPr>
              <w:t>идеяларын жүзеге асыра алады</w:t>
            </w:r>
          </w:p>
        </w:tc>
      </w:tr>
      <w:tr w14:paraId="3AE6C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6" w:hRule="atLeast"/>
        </w:trPr>
        <w:tc>
          <w:tcPr>
            <w:tcW w:w="2418" w:type="dxa"/>
            <w:vMerge w:val="continue"/>
          </w:tcPr>
          <w:p w14:paraId="0ADB8B86">
            <w:pPr>
              <w:widowControl w:val="0"/>
              <w:spacing w:line="276" w:lineRule="auto"/>
              <w:rPr>
                <w:b/>
                <w:sz w:val="20"/>
                <w:szCs w:val="20"/>
              </w:rPr>
            </w:pPr>
          </w:p>
        </w:tc>
        <w:tc>
          <w:tcPr>
            <w:tcW w:w="5403" w:type="dxa"/>
            <w:gridSpan w:val="5"/>
            <w:vMerge w:val="continue"/>
          </w:tcPr>
          <w:p w14:paraId="238457A4">
            <w:pPr>
              <w:jc w:val="both"/>
              <w:rPr>
                <w:sz w:val="20"/>
                <w:szCs w:val="20"/>
                <w:highlight w:val="yellow"/>
              </w:rPr>
            </w:pPr>
          </w:p>
        </w:tc>
        <w:tc>
          <w:tcPr>
            <w:tcW w:w="2701" w:type="dxa"/>
            <w:gridSpan w:val="2"/>
          </w:tcPr>
          <w:p w14:paraId="2722FEC1">
            <w:pPr>
              <w:tabs>
                <w:tab w:val="left" w:pos="709"/>
              </w:tabs>
              <w:suppressAutoHyphens/>
              <w:spacing w:line="254" w:lineRule="atLeast"/>
              <w:jc w:val="both"/>
              <w:rPr>
                <w:sz w:val="20"/>
                <w:szCs w:val="20"/>
                <w:lang w:val="kk-KZ"/>
              </w:rPr>
            </w:pPr>
            <w:r>
              <w:rPr>
                <w:color w:val="000000"/>
                <w:sz w:val="20"/>
                <w:szCs w:val="20"/>
              </w:rPr>
              <w:t>2.2</w:t>
            </w:r>
            <w:r>
              <w:rPr>
                <w:sz w:val="20"/>
                <w:szCs w:val="20"/>
                <w:lang w:val="kk-KZ"/>
              </w:rPr>
              <w:t xml:space="preserve"> Ауыз әдебиеті және бүгінгі күнгі кезеңге дейінгі әдебиеттің кезеңдерін, өкілдерін айта алады.</w:t>
            </w:r>
          </w:p>
          <w:p w14:paraId="0493F33B">
            <w:pPr>
              <w:jc w:val="both"/>
              <w:rPr>
                <w:color w:val="000000"/>
                <w:sz w:val="20"/>
                <w:szCs w:val="20"/>
                <w:lang w:val="kk-KZ"/>
              </w:rPr>
            </w:pPr>
          </w:p>
        </w:tc>
      </w:tr>
      <w:tr w14:paraId="1337F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3" w:hRule="atLeast"/>
        </w:trPr>
        <w:tc>
          <w:tcPr>
            <w:tcW w:w="2418" w:type="dxa"/>
            <w:vMerge w:val="continue"/>
          </w:tcPr>
          <w:p w14:paraId="432C9389">
            <w:pPr>
              <w:widowControl w:val="0"/>
              <w:spacing w:line="276" w:lineRule="auto"/>
              <w:rPr>
                <w:b/>
                <w:color w:val="000000"/>
                <w:sz w:val="20"/>
                <w:szCs w:val="20"/>
              </w:rPr>
            </w:pPr>
          </w:p>
        </w:tc>
        <w:tc>
          <w:tcPr>
            <w:tcW w:w="5403" w:type="dxa"/>
            <w:gridSpan w:val="5"/>
            <w:vMerge w:val="restart"/>
          </w:tcPr>
          <w:p w14:paraId="2024B475">
            <w:pPr>
              <w:jc w:val="both"/>
              <w:rPr>
                <w:sz w:val="20"/>
                <w:szCs w:val="20"/>
                <w:highlight w:val="yellow"/>
                <w:lang w:val="kk-KZ"/>
              </w:rPr>
            </w:pPr>
            <w:r>
              <w:rPr>
                <w:sz w:val="20"/>
                <w:szCs w:val="20"/>
              </w:rPr>
              <w:t>3.</w:t>
            </w:r>
            <w:r>
              <w:rPr>
                <w:sz w:val="20"/>
                <w:szCs w:val="20"/>
                <w:lang w:val="kk-KZ"/>
              </w:rPr>
              <w:t xml:space="preserve">  Қазақ әдебиетінің өзекті мәселелерін білу,</w:t>
            </w:r>
            <w:r>
              <w:rPr>
                <w:color w:val="000000"/>
                <w:sz w:val="20"/>
                <w:szCs w:val="20"/>
                <w:lang w:val="kk-KZ"/>
              </w:rPr>
              <w:t xml:space="preserve"> өз көзқарасын білдіре алу, оны дәлелдеу;</w:t>
            </w:r>
          </w:p>
        </w:tc>
        <w:tc>
          <w:tcPr>
            <w:tcW w:w="2701" w:type="dxa"/>
            <w:gridSpan w:val="2"/>
          </w:tcPr>
          <w:p w14:paraId="3B2B9D22">
            <w:pPr>
              <w:jc w:val="both"/>
              <w:rPr>
                <w:color w:val="000000"/>
                <w:sz w:val="20"/>
                <w:szCs w:val="20"/>
                <w:lang w:val="kk-KZ"/>
              </w:rPr>
            </w:pPr>
            <w:r>
              <w:rPr>
                <w:color w:val="000000"/>
                <w:sz w:val="20"/>
                <w:szCs w:val="20"/>
                <w:lang w:val="kk-KZ"/>
              </w:rPr>
              <w:t xml:space="preserve">3.1 </w:t>
            </w:r>
            <w:r>
              <w:rPr>
                <w:sz w:val="20"/>
                <w:szCs w:val="20"/>
                <w:lang w:val="kk-KZ"/>
              </w:rPr>
              <w:t>Қазақ әдебиетінің өзекті мәселелеріне</w:t>
            </w:r>
            <w:r>
              <w:rPr>
                <w:color w:val="000000"/>
                <w:sz w:val="20"/>
                <w:szCs w:val="20"/>
                <w:lang w:val="kk-KZ"/>
              </w:rPr>
              <w:t xml:space="preserve"> баға бере алады.</w:t>
            </w:r>
          </w:p>
        </w:tc>
      </w:tr>
      <w:tr w14:paraId="66A77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3" w:hRule="atLeast"/>
        </w:trPr>
        <w:tc>
          <w:tcPr>
            <w:tcW w:w="2418" w:type="dxa"/>
            <w:vMerge w:val="continue"/>
          </w:tcPr>
          <w:p w14:paraId="6502C01A">
            <w:pPr>
              <w:widowControl w:val="0"/>
              <w:spacing w:line="276" w:lineRule="auto"/>
              <w:rPr>
                <w:b/>
                <w:color w:val="000000"/>
                <w:sz w:val="20"/>
                <w:szCs w:val="20"/>
                <w:lang w:val="kk-KZ"/>
              </w:rPr>
            </w:pPr>
          </w:p>
        </w:tc>
        <w:tc>
          <w:tcPr>
            <w:tcW w:w="5403" w:type="dxa"/>
            <w:gridSpan w:val="5"/>
            <w:vMerge w:val="continue"/>
          </w:tcPr>
          <w:p w14:paraId="35908BCC">
            <w:pPr>
              <w:jc w:val="both"/>
              <w:rPr>
                <w:sz w:val="20"/>
                <w:szCs w:val="20"/>
                <w:highlight w:val="yellow"/>
                <w:lang w:val="kk-KZ"/>
              </w:rPr>
            </w:pPr>
          </w:p>
        </w:tc>
        <w:tc>
          <w:tcPr>
            <w:tcW w:w="2701" w:type="dxa"/>
            <w:gridSpan w:val="2"/>
          </w:tcPr>
          <w:p w14:paraId="054FEF99">
            <w:pPr>
              <w:jc w:val="both"/>
              <w:rPr>
                <w:color w:val="000000"/>
                <w:sz w:val="20"/>
                <w:szCs w:val="20"/>
                <w:lang w:val="kk-KZ"/>
              </w:rPr>
            </w:pPr>
            <w:r>
              <w:rPr>
                <w:color w:val="000000"/>
                <w:sz w:val="20"/>
                <w:szCs w:val="20"/>
              </w:rPr>
              <w:t>3.2</w:t>
            </w:r>
            <w:r>
              <w:rPr>
                <w:color w:val="000000"/>
                <w:sz w:val="20"/>
                <w:szCs w:val="20"/>
                <w:lang w:val="kk-KZ"/>
              </w:rPr>
              <w:t xml:space="preserve"> Пікірін дәлелдей алады.</w:t>
            </w:r>
          </w:p>
        </w:tc>
      </w:tr>
      <w:tr w14:paraId="22CBF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6" w:hRule="atLeast"/>
        </w:trPr>
        <w:tc>
          <w:tcPr>
            <w:tcW w:w="2418" w:type="dxa"/>
            <w:vMerge w:val="continue"/>
          </w:tcPr>
          <w:p w14:paraId="416411E3">
            <w:pPr>
              <w:widowControl w:val="0"/>
              <w:spacing w:line="276" w:lineRule="auto"/>
              <w:rPr>
                <w:b/>
                <w:color w:val="000000"/>
                <w:sz w:val="20"/>
                <w:szCs w:val="20"/>
              </w:rPr>
            </w:pPr>
          </w:p>
        </w:tc>
        <w:tc>
          <w:tcPr>
            <w:tcW w:w="5403" w:type="dxa"/>
            <w:gridSpan w:val="5"/>
            <w:vMerge w:val="restart"/>
          </w:tcPr>
          <w:p w14:paraId="370F16EB">
            <w:pPr>
              <w:pStyle w:val="46"/>
              <w:spacing w:after="0" w:line="254" w:lineRule="atLeast"/>
              <w:jc w:val="both"/>
              <w:rPr>
                <w:rFonts w:ascii="Times New Roman" w:hAnsi="Times New Roman" w:eastAsia="Times New Roman"/>
                <w:b/>
                <w:sz w:val="20"/>
                <w:szCs w:val="20"/>
                <w:lang w:val="kk-KZ" w:eastAsia="ar-SA"/>
              </w:rPr>
            </w:pPr>
            <w:r>
              <w:rPr>
                <w:rFonts w:ascii="Times New Roman" w:hAnsi="Times New Roman"/>
                <w:sz w:val="20"/>
                <w:szCs w:val="20"/>
              </w:rPr>
              <w:t>4.</w:t>
            </w:r>
            <w:r>
              <w:rPr>
                <w:rFonts w:ascii="Times New Roman" w:hAnsi="Times New Roman" w:eastAsia="Times New Roman"/>
                <w:sz w:val="20"/>
                <w:szCs w:val="20"/>
                <w:lang w:val="kk-KZ" w:eastAsia="ar-SA"/>
              </w:rPr>
              <w:t>Түрлі дереккөздерді пайдаланып, ой-өрісін кеңейтіп, әдебиет мәселесіндегі қоғамдық пікірлерге қатыса алады;</w:t>
            </w:r>
          </w:p>
          <w:p w14:paraId="58EF0CF6">
            <w:pPr>
              <w:jc w:val="both"/>
              <w:rPr>
                <w:sz w:val="20"/>
                <w:szCs w:val="20"/>
                <w:lang w:val="kk-KZ"/>
              </w:rPr>
            </w:pPr>
          </w:p>
        </w:tc>
        <w:tc>
          <w:tcPr>
            <w:tcW w:w="2701" w:type="dxa"/>
            <w:gridSpan w:val="2"/>
          </w:tcPr>
          <w:p w14:paraId="65D1202B">
            <w:pPr>
              <w:jc w:val="both"/>
              <w:rPr>
                <w:sz w:val="20"/>
                <w:szCs w:val="20"/>
                <w:lang w:val="kk-KZ"/>
              </w:rPr>
            </w:pPr>
            <w:r>
              <w:rPr>
                <w:sz w:val="20"/>
                <w:szCs w:val="20"/>
                <w:lang w:val="kk-KZ"/>
              </w:rPr>
              <w:t xml:space="preserve">4.1Ұлттық </w:t>
            </w:r>
            <w:r>
              <w:rPr>
                <w:sz w:val="20"/>
                <w:szCs w:val="20"/>
                <w:lang w:val="kk-KZ" w:eastAsia="ar-SA"/>
              </w:rPr>
              <w:t>әдебиет мәселесіндегі қоғамдық ойды талқылауға қатыса алады.</w:t>
            </w:r>
          </w:p>
        </w:tc>
      </w:tr>
      <w:tr w14:paraId="1A26D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6" w:hRule="atLeast"/>
        </w:trPr>
        <w:tc>
          <w:tcPr>
            <w:tcW w:w="2418" w:type="dxa"/>
            <w:vMerge w:val="continue"/>
          </w:tcPr>
          <w:p w14:paraId="054B5193">
            <w:pPr>
              <w:widowControl w:val="0"/>
              <w:spacing w:line="276" w:lineRule="auto"/>
              <w:rPr>
                <w:b/>
                <w:color w:val="000000"/>
                <w:sz w:val="20"/>
                <w:szCs w:val="20"/>
                <w:lang w:val="kk-KZ"/>
              </w:rPr>
            </w:pPr>
          </w:p>
        </w:tc>
        <w:tc>
          <w:tcPr>
            <w:tcW w:w="5403" w:type="dxa"/>
            <w:gridSpan w:val="5"/>
            <w:vMerge w:val="continue"/>
          </w:tcPr>
          <w:p w14:paraId="358536B7">
            <w:pPr>
              <w:jc w:val="both"/>
              <w:rPr>
                <w:sz w:val="20"/>
                <w:szCs w:val="20"/>
                <w:highlight w:val="yellow"/>
                <w:lang w:val="kk-KZ"/>
              </w:rPr>
            </w:pPr>
          </w:p>
        </w:tc>
        <w:tc>
          <w:tcPr>
            <w:tcW w:w="2701" w:type="dxa"/>
            <w:gridSpan w:val="2"/>
          </w:tcPr>
          <w:p w14:paraId="5290DACE">
            <w:pPr>
              <w:jc w:val="both"/>
              <w:rPr>
                <w:sz w:val="20"/>
                <w:szCs w:val="20"/>
                <w:lang w:val="kk-KZ"/>
              </w:rPr>
            </w:pPr>
            <w:r>
              <w:rPr>
                <w:sz w:val="20"/>
                <w:szCs w:val="20"/>
                <w:lang w:val="kk-KZ"/>
              </w:rPr>
              <w:t>4.2</w:t>
            </w:r>
            <w:r>
              <w:rPr>
                <w:rFonts w:eastAsia="Calibri"/>
                <w:sz w:val="20"/>
                <w:szCs w:val="20"/>
                <w:lang w:val="kk-KZ"/>
              </w:rPr>
              <w:t xml:space="preserve"> Білім</w:t>
            </w:r>
            <w:r>
              <w:rPr>
                <w:rFonts w:eastAsia="Calibri"/>
                <w:b/>
                <w:sz w:val="20"/>
                <w:szCs w:val="20"/>
                <w:lang w:val="kk-KZ"/>
              </w:rPr>
              <w:t xml:space="preserve">  </w:t>
            </w:r>
            <w:r>
              <w:rPr>
                <w:rFonts w:eastAsia="Calibri"/>
                <w:sz w:val="20"/>
                <w:szCs w:val="20"/>
                <w:lang w:val="kk-KZ"/>
              </w:rPr>
              <w:t>игере</w:t>
            </w:r>
            <w:r>
              <w:rPr>
                <w:rFonts w:eastAsia="Calibri"/>
                <w:b/>
                <w:sz w:val="20"/>
                <w:szCs w:val="20"/>
                <w:lang w:val="kk-KZ"/>
              </w:rPr>
              <w:t xml:space="preserve">  </w:t>
            </w:r>
            <w:r>
              <w:rPr>
                <w:rFonts w:eastAsia="Calibri"/>
                <w:sz w:val="20"/>
                <w:szCs w:val="20"/>
                <w:lang w:val="kk-KZ"/>
              </w:rPr>
              <w:t>отырып, ғылыми қызығушылықтарын жүзеге асыра алады.</w:t>
            </w:r>
          </w:p>
        </w:tc>
      </w:tr>
      <w:tr w14:paraId="64844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6" w:hRule="atLeast"/>
        </w:trPr>
        <w:tc>
          <w:tcPr>
            <w:tcW w:w="2418" w:type="dxa"/>
            <w:vMerge w:val="continue"/>
          </w:tcPr>
          <w:p w14:paraId="6067D324">
            <w:pPr>
              <w:widowControl w:val="0"/>
              <w:spacing w:line="276" w:lineRule="auto"/>
              <w:rPr>
                <w:sz w:val="20"/>
                <w:szCs w:val="20"/>
                <w:lang w:val="kk-KZ"/>
              </w:rPr>
            </w:pPr>
          </w:p>
        </w:tc>
        <w:tc>
          <w:tcPr>
            <w:tcW w:w="5403" w:type="dxa"/>
            <w:gridSpan w:val="5"/>
            <w:vMerge w:val="restart"/>
          </w:tcPr>
          <w:p w14:paraId="0A1BF774">
            <w:pPr>
              <w:pStyle w:val="46"/>
              <w:spacing w:after="0" w:line="254" w:lineRule="atLeast"/>
              <w:jc w:val="both"/>
              <w:rPr>
                <w:rFonts w:ascii="Times New Roman" w:hAnsi="Times New Roman"/>
                <w:sz w:val="20"/>
                <w:szCs w:val="20"/>
                <w:lang w:val="kk-KZ"/>
              </w:rPr>
            </w:pPr>
            <w:r>
              <w:rPr>
                <w:rFonts w:ascii="Times New Roman" w:hAnsi="Times New Roman"/>
                <w:sz w:val="20"/>
                <w:szCs w:val="20"/>
                <w:lang w:val="kk-KZ"/>
              </w:rPr>
              <w:t>5.</w:t>
            </w:r>
            <w:r>
              <w:rPr>
                <w:rFonts w:ascii="Times New Roman" w:hAnsi="Times New Roman" w:eastAsia="Calibri"/>
                <w:sz w:val="20"/>
                <w:szCs w:val="20"/>
                <w:lang w:val="kk-KZ" w:eastAsia="ar-SA"/>
              </w:rPr>
              <w:t>Оқу бағдарламасы аясындағы түрлі бағыттардағы (әдеби, мәдени, өнер) тақырыптарда шығармашылықпен айналыса алады;</w:t>
            </w:r>
          </w:p>
          <w:p w14:paraId="6DF0DBC7">
            <w:pPr>
              <w:jc w:val="both"/>
              <w:rPr>
                <w:sz w:val="20"/>
                <w:szCs w:val="20"/>
                <w:highlight w:val="yellow"/>
                <w:lang w:val="kk-KZ"/>
              </w:rPr>
            </w:pPr>
          </w:p>
        </w:tc>
        <w:tc>
          <w:tcPr>
            <w:tcW w:w="2701" w:type="dxa"/>
            <w:gridSpan w:val="2"/>
          </w:tcPr>
          <w:p w14:paraId="4C2C5BCD">
            <w:pPr>
              <w:pStyle w:val="46"/>
              <w:spacing w:after="0"/>
              <w:jc w:val="both"/>
              <w:rPr>
                <w:rFonts w:ascii="Times New Roman" w:hAnsi="Times New Roman" w:eastAsia="Times New Roman"/>
                <w:color w:val="000000"/>
                <w:sz w:val="20"/>
                <w:szCs w:val="20"/>
                <w:lang w:val="kk-KZ"/>
              </w:rPr>
            </w:pPr>
            <w:r>
              <w:rPr>
                <w:rFonts w:ascii="Times New Roman" w:hAnsi="Times New Roman"/>
                <w:sz w:val="20"/>
                <w:szCs w:val="20"/>
                <w:lang w:val="kk-KZ"/>
              </w:rPr>
              <w:t xml:space="preserve">5.1 </w:t>
            </w:r>
            <w:r>
              <w:rPr>
                <w:rFonts w:ascii="Times New Roman" w:hAnsi="Times New Roman" w:eastAsia="Times New Roman"/>
                <w:color w:val="000000"/>
                <w:sz w:val="20"/>
                <w:szCs w:val="20"/>
                <w:lang w:val="kk-KZ"/>
              </w:rPr>
              <w:t>Университет қабырғасында бастапқы ғылыми бағытта қызығушылықтарын айқындап, мақала, эссе,  шығармалар жаза алады.</w:t>
            </w:r>
          </w:p>
          <w:p w14:paraId="5CCAA0B6">
            <w:pPr>
              <w:jc w:val="both"/>
              <w:rPr>
                <w:sz w:val="20"/>
                <w:szCs w:val="20"/>
                <w:lang w:val="kk-KZ"/>
              </w:rPr>
            </w:pPr>
          </w:p>
        </w:tc>
      </w:tr>
      <w:tr w14:paraId="4497F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6" w:hRule="atLeast"/>
        </w:trPr>
        <w:tc>
          <w:tcPr>
            <w:tcW w:w="2418" w:type="dxa"/>
            <w:vMerge w:val="continue"/>
          </w:tcPr>
          <w:p w14:paraId="4281F590">
            <w:pPr>
              <w:widowControl w:val="0"/>
              <w:spacing w:line="276" w:lineRule="auto"/>
              <w:rPr>
                <w:sz w:val="20"/>
                <w:szCs w:val="20"/>
                <w:lang w:val="kk-KZ"/>
              </w:rPr>
            </w:pPr>
          </w:p>
        </w:tc>
        <w:tc>
          <w:tcPr>
            <w:tcW w:w="5403" w:type="dxa"/>
            <w:gridSpan w:val="5"/>
            <w:vMerge w:val="continue"/>
          </w:tcPr>
          <w:p w14:paraId="0EB6608B">
            <w:pPr>
              <w:jc w:val="both"/>
              <w:rPr>
                <w:sz w:val="20"/>
                <w:szCs w:val="20"/>
                <w:lang w:val="kk-KZ"/>
              </w:rPr>
            </w:pPr>
          </w:p>
        </w:tc>
        <w:tc>
          <w:tcPr>
            <w:tcW w:w="2701" w:type="dxa"/>
            <w:gridSpan w:val="2"/>
          </w:tcPr>
          <w:p w14:paraId="05A27610">
            <w:pPr>
              <w:jc w:val="both"/>
              <w:rPr>
                <w:sz w:val="20"/>
                <w:szCs w:val="20"/>
                <w:lang w:val="kk-KZ"/>
              </w:rPr>
            </w:pPr>
            <w:r>
              <w:rPr>
                <w:sz w:val="20"/>
                <w:szCs w:val="20"/>
                <w:lang w:val="kk-KZ"/>
              </w:rPr>
              <w:t>5.2</w:t>
            </w:r>
            <w:r>
              <w:rPr>
                <w:rFonts w:eastAsia="Calibri"/>
                <w:sz w:val="20"/>
                <w:szCs w:val="20"/>
                <w:lang w:val="kk-KZ"/>
              </w:rPr>
              <w:t xml:space="preserve"> белгілі бір тұлғаның өмірі мен шығармашылығын зерттеу арқылы зерттеу мақалаларын жазуға бейімделеді.</w:t>
            </w:r>
          </w:p>
        </w:tc>
      </w:tr>
      <w:tr w14:paraId="437E8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1" w:hRule="atLeast"/>
        </w:trPr>
        <w:tc>
          <w:tcPr>
            <w:tcW w:w="2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497C7D3">
            <w:pPr>
              <w:rPr>
                <w:b/>
                <w:sz w:val="20"/>
                <w:szCs w:val="20"/>
              </w:rPr>
            </w:pPr>
            <w:r>
              <w:rPr>
                <w:b/>
                <w:sz w:val="20"/>
                <w:szCs w:val="20"/>
              </w:rPr>
              <w:t>Пререквизи</w:t>
            </w:r>
            <w:r>
              <w:rPr>
                <w:b/>
                <w:sz w:val="20"/>
                <w:szCs w:val="20"/>
                <w:lang w:val="kk-KZ"/>
              </w:rPr>
              <w:t>ттер</w:t>
            </w:r>
            <w:r>
              <w:rPr>
                <w:b/>
                <w:sz w:val="20"/>
                <w:szCs w:val="20"/>
              </w:rPr>
              <w:t xml:space="preserve"> </w:t>
            </w:r>
          </w:p>
        </w:tc>
        <w:tc>
          <w:tcPr>
            <w:tcW w:w="8105" w:type="dxa"/>
            <w:gridSpan w:val="7"/>
            <w:tcBorders>
              <w:top w:val="single" w:color="000000" w:themeColor="text1" w:sz="4" w:space="0"/>
              <w:left w:val="single" w:color="000000" w:themeColor="text1" w:sz="4" w:space="0"/>
              <w:right w:val="single" w:color="000000" w:themeColor="text1" w:sz="4" w:space="0"/>
            </w:tcBorders>
          </w:tcPr>
          <w:p w14:paraId="1DD9B196">
            <w:pPr>
              <w:rPr>
                <w:sz w:val="20"/>
                <w:szCs w:val="20"/>
                <w:lang w:val="kk-KZ"/>
              </w:rPr>
            </w:pPr>
            <w:r>
              <w:rPr>
                <w:sz w:val="20"/>
                <w:szCs w:val="20"/>
                <w:lang w:val="kk-KZ"/>
              </w:rPr>
              <w:t>Қазақ ауыз  әдебиеті. Қазақ әдебиеті.</w:t>
            </w:r>
          </w:p>
        </w:tc>
      </w:tr>
      <w:tr w14:paraId="6B5B8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1" w:hRule="atLeast"/>
        </w:trPr>
        <w:tc>
          <w:tcPr>
            <w:tcW w:w="2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86834EF">
            <w:pPr>
              <w:rPr>
                <w:b/>
                <w:sz w:val="20"/>
                <w:szCs w:val="20"/>
                <w:lang w:val="kk-KZ"/>
              </w:rPr>
            </w:pPr>
            <w:r>
              <w:rPr>
                <w:b/>
                <w:sz w:val="20"/>
                <w:szCs w:val="20"/>
              </w:rPr>
              <w:t>Постреквизит</w:t>
            </w:r>
            <w:r>
              <w:rPr>
                <w:b/>
                <w:sz w:val="20"/>
                <w:szCs w:val="20"/>
                <w:lang w:val="kk-KZ"/>
              </w:rPr>
              <w:t>тер</w:t>
            </w:r>
          </w:p>
        </w:tc>
        <w:tc>
          <w:tcPr>
            <w:tcW w:w="8105" w:type="dxa"/>
            <w:gridSpan w:val="7"/>
            <w:tcBorders>
              <w:left w:val="single" w:color="000000" w:themeColor="text1" w:sz="4" w:space="0"/>
              <w:bottom w:val="single" w:color="000000" w:themeColor="text1" w:sz="4" w:space="0"/>
              <w:right w:val="single" w:color="000000" w:themeColor="text1" w:sz="4" w:space="0"/>
            </w:tcBorders>
          </w:tcPr>
          <w:p w14:paraId="00C39C9B">
            <w:pPr>
              <w:rPr>
                <w:sz w:val="20"/>
                <w:szCs w:val="20"/>
                <w:lang w:val="kk-KZ"/>
              </w:rPr>
            </w:pPr>
            <w:r>
              <w:rPr>
                <w:sz w:val="20"/>
                <w:szCs w:val="20"/>
                <w:lang w:val="kk-KZ"/>
              </w:rPr>
              <w:t>Қазақ әдебиетінің барлық дәуір  үлгілері</w:t>
            </w:r>
          </w:p>
        </w:tc>
      </w:tr>
      <w:tr w14:paraId="01C8C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33" w:hRule="atLeast"/>
        </w:trPr>
        <w:tc>
          <w:tcPr>
            <w:tcW w:w="2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1B20204">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105"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F950683">
            <w:pPr>
              <w:rPr>
                <w:b/>
                <w:bCs/>
                <w:color w:val="000000"/>
                <w:sz w:val="20"/>
                <w:szCs w:val="20"/>
                <w:lang w:val="kk-KZ"/>
              </w:rPr>
            </w:pPr>
            <w:r>
              <w:rPr>
                <w:b/>
                <w:bCs/>
                <w:color w:val="000000"/>
                <w:sz w:val="20"/>
                <w:szCs w:val="20"/>
                <w:lang w:val="kk-KZ"/>
              </w:rPr>
              <w:t xml:space="preserve">Оқу әдебиеттері: </w:t>
            </w:r>
          </w:p>
          <w:p w14:paraId="4327BEC9">
            <w:pPr>
              <w:rPr>
                <w:b/>
                <w:bCs/>
                <w:color w:val="000000"/>
                <w:sz w:val="20"/>
                <w:szCs w:val="20"/>
                <w:lang w:val="kk-KZ"/>
              </w:rPr>
            </w:pPr>
            <w:r>
              <w:rPr>
                <w:b/>
                <w:bCs/>
                <w:color w:val="000000"/>
                <w:sz w:val="20"/>
                <w:szCs w:val="20"/>
                <w:lang w:val="kk-KZ"/>
              </w:rPr>
              <w:t>Негізгі:</w:t>
            </w:r>
          </w:p>
          <w:p w14:paraId="1FC647EC">
            <w:pPr>
              <w:pStyle w:val="40"/>
              <w:numPr>
                <w:ilvl w:val="0"/>
                <w:numId w:val="2"/>
              </w:numPr>
              <w:rPr>
                <w:bCs/>
                <w:color w:val="000000"/>
                <w:sz w:val="20"/>
                <w:szCs w:val="20"/>
                <w:lang w:val="kk-KZ"/>
              </w:rPr>
            </w:pPr>
            <w:r>
              <w:rPr>
                <w:bCs/>
                <w:color w:val="000000"/>
                <w:sz w:val="20"/>
                <w:szCs w:val="20"/>
                <w:lang w:val="kk-KZ"/>
              </w:rPr>
              <w:t>Г.Орда, С.Дәрібаев, А.Сатылова. Қазақ әдебиеті, Алматы. “Мектеп” баспасы. 2019;</w:t>
            </w:r>
          </w:p>
          <w:p w14:paraId="4F5ED153">
            <w:pPr>
              <w:pStyle w:val="40"/>
              <w:numPr>
                <w:ilvl w:val="0"/>
                <w:numId w:val="2"/>
              </w:numPr>
              <w:rPr>
                <w:bCs/>
                <w:color w:val="000000"/>
                <w:sz w:val="20"/>
                <w:szCs w:val="20"/>
                <w:lang w:val="kk-KZ"/>
              </w:rPr>
            </w:pPr>
            <w:r>
              <w:rPr>
                <w:bCs/>
                <w:color w:val="000000"/>
                <w:sz w:val="20"/>
                <w:szCs w:val="20"/>
                <w:lang w:val="kk-KZ"/>
              </w:rPr>
              <w:t>Б.Керімбеков, Уж.Мұқанов Қазақ әдебиеті хрестоматия,  Алматы. “Мектеп” баспасы. 2019;</w:t>
            </w:r>
          </w:p>
          <w:p w14:paraId="418C8669">
            <w:pPr>
              <w:pStyle w:val="40"/>
              <w:numPr>
                <w:ilvl w:val="0"/>
                <w:numId w:val="2"/>
              </w:numPr>
              <w:rPr>
                <w:bCs/>
                <w:color w:val="000000"/>
                <w:sz w:val="20"/>
                <w:szCs w:val="20"/>
                <w:lang w:val="kk-KZ"/>
              </w:rPr>
            </w:pPr>
            <w:r>
              <w:rPr>
                <w:bCs/>
                <w:color w:val="000000"/>
                <w:sz w:val="20"/>
                <w:szCs w:val="20"/>
                <w:lang w:val="kk-KZ"/>
              </w:rPr>
              <w:t>Салт - дәстүр сөйлейді. Отбасы хрестоматиясы. Алматы 2022;</w:t>
            </w:r>
          </w:p>
          <w:p w14:paraId="319A3610">
            <w:pPr>
              <w:pStyle w:val="40"/>
              <w:numPr>
                <w:ilvl w:val="0"/>
                <w:numId w:val="2"/>
              </w:numPr>
              <w:rPr>
                <w:bCs/>
                <w:color w:val="000000"/>
                <w:sz w:val="20"/>
                <w:szCs w:val="20"/>
                <w:lang w:val="kk-KZ"/>
              </w:rPr>
            </w:pPr>
            <w:r>
              <w:rPr>
                <w:color w:val="000000"/>
                <w:sz w:val="20"/>
                <w:szCs w:val="20"/>
                <w:lang w:val="kk-KZ"/>
              </w:rPr>
              <w:t>Зайкенова Р. Нұрланова Л. Қазақ әдебиеті ,</w:t>
            </w:r>
            <w:r>
              <w:rPr>
                <w:color w:val="000000"/>
                <w:sz w:val="20"/>
                <w:szCs w:val="20"/>
              </w:rPr>
              <w:t xml:space="preserve"> </w:t>
            </w:r>
            <w:r>
              <w:rPr>
                <w:color w:val="000000"/>
                <w:sz w:val="20"/>
                <w:szCs w:val="20"/>
                <w:lang w:val="kk-KZ"/>
              </w:rPr>
              <w:t xml:space="preserve">Арман ПВ баспасы. </w:t>
            </w:r>
            <w:r>
              <w:rPr>
                <w:color w:val="000000"/>
                <w:sz w:val="20"/>
                <w:szCs w:val="20"/>
              </w:rPr>
              <w:t>2019;</w:t>
            </w:r>
          </w:p>
          <w:p w14:paraId="1BF0C48A">
            <w:pPr>
              <w:pStyle w:val="40"/>
              <w:numPr>
                <w:ilvl w:val="0"/>
                <w:numId w:val="2"/>
              </w:numPr>
              <w:rPr>
                <w:color w:val="000000"/>
                <w:sz w:val="20"/>
                <w:szCs w:val="20"/>
              </w:rPr>
            </w:pPr>
            <w:r>
              <w:rPr>
                <w:color w:val="000000"/>
                <w:sz w:val="20"/>
                <w:szCs w:val="20"/>
                <w:lang w:val="kk-KZ"/>
              </w:rPr>
              <w:t>Зайкенова Р. Қазақ әдебиеті,  Арман ПВ баспасы.</w:t>
            </w:r>
            <w:r>
              <w:rPr>
                <w:color w:val="000000"/>
                <w:sz w:val="20"/>
                <w:szCs w:val="20"/>
              </w:rPr>
              <w:t xml:space="preserve"> 2020</w:t>
            </w:r>
            <w:r>
              <w:rPr>
                <w:color w:val="000000"/>
                <w:sz w:val="20"/>
                <w:szCs w:val="20"/>
                <w:lang w:val="kk-KZ"/>
              </w:rPr>
              <w:t>.</w:t>
            </w:r>
          </w:p>
          <w:p w14:paraId="7EB0A7AA">
            <w:pPr>
              <w:pStyle w:val="40"/>
              <w:numPr>
                <w:ilvl w:val="0"/>
                <w:numId w:val="2"/>
              </w:numPr>
              <w:rPr>
                <w:color w:val="000000"/>
                <w:sz w:val="20"/>
                <w:szCs w:val="20"/>
              </w:rPr>
            </w:pPr>
            <w:r>
              <w:rPr>
                <w:color w:val="000000"/>
                <w:sz w:val="20"/>
                <w:szCs w:val="20"/>
              </w:rPr>
              <w:t>Фольклорлық мұралар. М.Әуезов атындағы Әдебиет және өнер институты. Алматы: «Ево Пресс» 2014ж.</w:t>
            </w:r>
          </w:p>
          <w:p w14:paraId="5A1D142D">
            <w:pPr>
              <w:pStyle w:val="40"/>
              <w:numPr>
                <w:ilvl w:val="0"/>
                <w:numId w:val="2"/>
              </w:numPr>
              <w:rPr>
                <w:color w:val="000000"/>
                <w:sz w:val="20"/>
                <w:szCs w:val="20"/>
              </w:rPr>
            </w:pPr>
            <w:r>
              <w:rPr>
                <w:color w:val="000000"/>
                <w:sz w:val="20"/>
                <w:szCs w:val="20"/>
              </w:rPr>
              <w:t>Классикалық зерттеулер. 25  томдық «Әдебиет әлемі» баспасы. 2014;</w:t>
            </w:r>
          </w:p>
          <w:p w14:paraId="289BE016">
            <w:pPr>
              <w:pStyle w:val="40"/>
              <w:numPr>
                <w:ilvl w:val="0"/>
                <w:numId w:val="2"/>
              </w:numPr>
              <w:rPr>
                <w:color w:val="000000"/>
                <w:sz w:val="20"/>
                <w:szCs w:val="20"/>
              </w:rPr>
            </w:pPr>
            <w:r>
              <w:rPr>
                <w:color w:val="000000"/>
                <w:sz w:val="20"/>
                <w:szCs w:val="20"/>
              </w:rPr>
              <w:t>Қазақ көркем сөзінің шеберлері. М.Әуезов атындағы Әдебиет және өнер институты,2010;</w:t>
            </w:r>
          </w:p>
          <w:p w14:paraId="7EF06862">
            <w:pPr>
              <w:rPr>
                <w:b/>
                <w:color w:val="000000"/>
                <w:sz w:val="20"/>
                <w:szCs w:val="20"/>
                <w:lang w:val="kk-KZ"/>
              </w:rPr>
            </w:pPr>
            <w:r>
              <w:rPr>
                <w:b/>
                <w:color w:val="000000"/>
                <w:sz w:val="20"/>
                <w:szCs w:val="20"/>
                <w:lang w:val="kk-KZ"/>
              </w:rPr>
              <w:t>Негізгі:</w:t>
            </w:r>
          </w:p>
          <w:p w14:paraId="67E160E0">
            <w:pPr>
              <w:pStyle w:val="40"/>
              <w:numPr>
                <w:ilvl w:val="0"/>
                <w:numId w:val="3"/>
              </w:numPr>
              <w:rPr>
                <w:bCs/>
                <w:color w:val="000000"/>
                <w:sz w:val="20"/>
                <w:szCs w:val="20"/>
                <w:lang w:val="kk-KZ"/>
              </w:rPr>
            </w:pPr>
            <w:r>
              <w:rPr>
                <w:bCs/>
                <w:color w:val="000000"/>
                <w:sz w:val="20"/>
                <w:szCs w:val="20"/>
                <w:lang w:val="kk-KZ"/>
              </w:rPr>
              <w:t>З.Қабдолов . Сөз өнері. «Санат» баспасы.Алматы.2007.</w:t>
            </w:r>
          </w:p>
          <w:p w14:paraId="4C4E5328">
            <w:pPr>
              <w:pStyle w:val="40"/>
              <w:numPr>
                <w:ilvl w:val="0"/>
                <w:numId w:val="3"/>
              </w:numPr>
              <w:rPr>
                <w:bCs/>
                <w:color w:val="000000"/>
                <w:sz w:val="20"/>
                <w:szCs w:val="20"/>
                <w:lang w:val="kk-KZ"/>
              </w:rPr>
            </w:pPr>
            <w:r>
              <w:rPr>
                <w:bCs/>
                <w:color w:val="000000"/>
                <w:sz w:val="20"/>
                <w:szCs w:val="20"/>
                <w:lang w:val="kk-KZ"/>
              </w:rPr>
              <w:t>Қазақ әдебиетінің тарихы. Он томдық жинақ. «Қазақпарат» баспасы.Алматы,2006</w:t>
            </w:r>
          </w:p>
          <w:p w14:paraId="73D900F1">
            <w:pPr>
              <w:pStyle w:val="40"/>
              <w:numPr>
                <w:ilvl w:val="0"/>
                <w:numId w:val="3"/>
              </w:numPr>
              <w:rPr>
                <w:bCs/>
                <w:color w:val="000000"/>
                <w:sz w:val="20"/>
                <w:szCs w:val="20"/>
                <w:lang w:val="kk-KZ"/>
              </w:rPr>
            </w:pPr>
            <w:r>
              <w:rPr>
                <w:bCs/>
                <w:color w:val="000000"/>
                <w:sz w:val="20"/>
                <w:szCs w:val="20"/>
                <w:lang w:val="kk-KZ"/>
              </w:rPr>
              <w:t>«Бабалар сөзі» 100 томдық жинақ. М.Әуезов атындағы Әдебиет және өнер институты. «Фолиант» баспасы,2010;</w:t>
            </w:r>
          </w:p>
          <w:p w14:paraId="67060E77">
            <w:pPr>
              <w:pStyle w:val="40"/>
              <w:numPr>
                <w:ilvl w:val="0"/>
                <w:numId w:val="3"/>
              </w:numPr>
              <w:rPr>
                <w:bCs/>
                <w:color w:val="000000"/>
                <w:sz w:val="20"/>
                <w:szCs w:val="20"/>
                <w:lang w:val="kk-KZ"/>
              </w:rPr>
            </w:pPr>
            <w:r>
              <w:rPr>
                <w:bCs/>
                <w:color w:val="000000"/>
                <w:sz w:val="20"/>
                <w:szCs w:val="20"/>
                <w:lang w:val="kk-KZ"/>
              </w:rPr>
              <w:t>«Алашорда» фотоальбом жинағы. «Орхон» баспа үйі. 2012;</w:t>
            </w:r>
          </w:p>
          <w:p w14:paraId="6E65E13D">
            <w:pPr>
              <w:pStyle w:val="40"/>
              <w:numPr>
                <w:ilvl w:val="0"/>
                <w:numId w:val="3"/>
              </w:numPr>
              <w:rPr>
                <w:bCs/>
                <w:color w:val="000000"/>
                <w:sz w:val="20"/>
                <w:szCs w:val="20"/>
                <w:lang w:val="kk-KZ"/>
              </w:rPr>
            </w:pPr>
            <w:r>
              <w:rPr>
                <w:bCs/>
                <w:color w:val="000000"/>
                <w:sz w:val="20"/>
                <w:szCs w:val="20"/>
                <w:lang w:val="kk-KZ"/>
              </w:rPr>
              <w:t>5.«Қазақ әдебиеті» энциклопедиялық анықтамалық. «Аруана» баспасы.Алматы.2005.</w:t>
            </w:r>
          </w:p>
          <w:p w14:paraId="557EE495">
            <w:pPr>
              <w:pStyle w:val="40"/>
              <w:numPr>
                <w:ilvl w:val="0"/>
                <w:numId w:val="3"/>
              </w:numPr>
              <w:rPr>
                <w:bCs/>
                <w:color w:val="000000"/>
                <w:sz w:val="20"/>
                <w:szCs w:val="20"/>
                <w:lang w:val="kk-KZ"/>
              </w:rPr>
            </w:pPr>
            <w:r>
              <w:rPr>
                <w:bCs/>
                <w:color w:val="000000"/>
                <w:sz w:val="20"/>
                <w:szCs w:val="20"/>
                <w:lang w:val="kk-KZ"/>
              </w:rPr>
              <w:t>7. Көне түркі әдебиеті. С.Қосан. Алматы. «Қазақ университеті». 2021;</w:t>
            </w:r>
          </w:p>
          <w:p w14:paraId="21EA663C">
            <w:pPr>
              <w:pStyle w:val="40"/>
              <w:numPr>
                <w:ilvl w:val="0"/>
                <w:numId w:val="3"/>
              </w:numPr>
              <w:rPr>
                <w:bCs/>
                <w:color w:val="000000"/>
                <w:sz w:val="20"/>
                <w:szCs w:val="20"/>
                <w:lang w:val="kk-KZ"/>
              </w:rPr>
            </w:pPr>
            <w:r>
              <w:rPr>
                <w:bCs/>
                <w:color w:val="000000"/>
                <w:sz w:val="20"/>
                <w:szCs w:val="20"/>
                <w:lang w:val="kk-KZ"/>
              </w:rPr>
              <w:t>8. Ф.Ш. Оразбаева,Ж.Т. Дәулетбекова. Қазақ тілі мен әдебиеті.Алматы.”Көкжиек” 2020;</w:t>
            </w:r>
          </w:p>
          <w:p w14:paraId="3860D60D">
            <w:pPr>
              <w:pStyle w:val="40"/>
              <w:numPr>
                <w:ilvl w:val="0"/>
                <w:numId w:val="3"/>
              </w:numPr>
              <w:rPr>
                <w:bCs/>
                <w:color w:val="000000"/>
                <w:sz w:val="20"/>
                <w:szCs w:val="20"/>
              </w:rPr>
            </w:pPr>
            <w:r>
              <w:rPr>
                <w:bCs/>
                <w:color w:val="000000"/>
                <w:sz w:val="20"/>
                <w:szCs w:val="20"/>
                <w:lang w:val="kk-KZ"/>
              </w:rPr>
              <w:t>Қазіргі қазақ әдебиеті.Ұжымдық жинақ. М.Әуезов атындағ әдебиет және өнер институты.”Принт” баспасы,2017:</w:t>
            </w:r>
          </w:p>
          <w:p w14:paraId="76008AC9">
            <w:pPr>
              <w:pStyle w:val="40"/>
              <w:numPr>
                <w:ilvl w:val="0"/>
                <w:numId w:val="3"/>
              </w:numPr>
              <w:rPr>
                <w:bCs/>
                <w:color w:val="000000"/>
                <w:sz w:val="20"/>
                <w:szCs w:val="20"/>
                <w:lang w:val="kk-KZ"/>
              </w:rPr>
            </w:pPr>
            <w:r>
              <w:rPr>
                <w:bCs/>
                <w:color w:val="000000"/>
                <w:sz w:val="20"/>
                <w:szCs w:val="20"/>
                <w:lang w:val="kk-KZ"/>
              </w:rPr>
              <w:t>9. Ж.С. Әділханова Қазақ әдебиеті. Алматы. «Қазақ университеті». 2021;</w:t>
            </w:r>
          </w:p>
          <w:p w14:paraId="0DD9279A">
            <w:pPr>
              <w:pStyle w:val="40"/>
              <w:numPr>
                <w:ilvl w:val="0"/>
                <w:numId w:val="3"/>
              </w:numPr>
              <w:rPr>
                <w:bCs/>
                <w:color w:val="000000"/>
                <w:sz w:val="20"/>
                <w:szCs w:val="20"/>
                <w:lang w:val="kk-KZ"/>
              </w:rPr>
            </w:pPr>
            <w:r>
              <w:rPr>
                <w:bCs/>
                <w:color w:val="000000"/>
                <w:sz w:val="20"/>
                <w:szCs w:val="20"/>
                <w:lang w:val="kk-KZ"/>
              </w:rPr>
              <w:t>10. Қазақ тілі мен әдебиеті. Жаңа форматтағы тестер жинағы. «ҚАЗБІЛІМ» орталығы.Астана. 2020</w:t>
            </w:r>
          </w:p>
          <w:p w14:paraId="5ED0E5AF">
            <w:pPr>
              <w:pStyle w:val="40"/>
              <w:numPr>
                <w:ilvl w:val="0"/>
                <w:numId w:val="3"/>
              </w:numPr>
              <w:rPr>
                <w:bCs/>
                <w:color w:val="000000"/>
                <w:sz w:val="20"/>
                <w:szCs w:val="20"/>
                <w:lang w:val="kk-KZ"/>
              </w:rPr>
            </w:pPr>
            <w:r>
              <w:rPr>
                <w:bCs/>
                <w:color w:val="000000"/>
                <w:sz w:val="20"/>
                <w:szCs w:val="20"/>
                <w:lang w:val="kk-KZ"/>
              </w:rPr>
              <w:t>11. Қазақ әдебиетінен шығармалар тізімі. ҰБТ.2022-2023ж.</w:t>
            </w:r>
          </w:p>
          <w:p w14:paraId="0F0840E5">
            <w:pPr>
              <w:rPr>
                <w:sz w:val="20"/>
                <w:szCs w:val="20"/>
                <w:lang w:val="kk-KZ"/>
              </w:rPr>
            </w:pPr>
            <w:r>
              <w:rPr>
                <w:b/>
                <w:bCs/>
                <w:color w:val="000000"/>
                <w:sz w:val="20"/>
                <w:szCs w:val="20"/>
                <w:lang w:val="kk-KZ"/>
              </w:rPr>
              <w:t xml:space="preserve">Интернет-ресурстар </w:t>
            </w:r>
            <w:r>
              <w:rPr>
                <w:sz w:val="20"/>
                <w:szCs w:val="20"/>
                <w:lang w:val="kk-KZ"/>
              </w:rPr>
              <w:t xml:space="preserve"> </w:t>
            </w:r>
          </w:p>
          <w:p w14:paraId="4AAE4E42">
            <w:pPr>
              <w:rPr>
                <w:sz w:val="20"/>
                <w:szCs w:val="20"/>
                <w:lang w:val="kk-KZ"/>
              </w:rPr>
            </w:pPr>
            <w:r>
              <w:rPr>
                <w:color w:val="000000"/>
                <w:sz w:val="20"/>
                <w:szCs w:val="20"/>
                <w:lang w:val="kk-KZ"/>
              </w:rPr>
              <w:t>1</w:t>
            </w:r>
            <w:r>
              <w:rPr>
                <w:color w:val="FF0000"/>
                <w:sz w:val="20"/>
                <w:szCs w:val="20"/>
                <w:lang w:val="kk-KZ"/>
              </w:rPr>
              <w:t>.</w:t>
            </w:r>
            <w:r>
              <w:rPr>
                <w:sz w:val="20"/>
                <w:szCs w:val="20"/>
                <w:lang w:val="kk-KZ"/>
              </w:rPr>
              <w:t xml:space="preserve"> </w:t>
            </w:r>
            <w:r>
              <w:fldChar w:fldCharType="begin"/>
            </w:r>
            <w:r>
              <w:instrText xml:space="preserve"> HYPERLINK "https://open.kaznu.kz/courses/course-v1:kaznu+DL_kz+2021-2022C1/about" </w:instrText>
            </w:r>
            <w:r>
              <w:fldChar w:fldCharType="separate"/>
            </w:r>
            <w:r>
              <w:rPr>
                <w:rStyle w:val="10"/>
                <w:sz w:val="20"/>
                <w:szCs w:val="20"/>
                <w:lang w:val="kk-KZ"/>
              </w:rPr>
              <w:t>https://open.kaznu.kz/courses/course-v1:kaznu+DL_kz+2021-2022C1/about</w:t>
            </w:r>
            <w:r>
              <w:rPr>
                <w:rStyle w:val="10"/>
                <w:sz w:val="20"/>
                <w:szCs w:val="20"/>
                <w:lang w:val="kk-KZ"/>
              </w:rPr>
              <w:fldChar w:fldCharType="end"/>
            </w:r>
          </w:p>
          <w:p w14:paraId="1BFD153E">
            <w:pPr>
              <w:rPr>
                <w:color w:val="000000"/>
                <w:sz w:val="20"/>
                <w:szCs w:val="20"/>
                <w:lang w:val="kk-KZ"/>
              </w:rPr>
            </w:pPr>
            <w:r>
              <w:fldChar w:fldCharType="begin"/>
            </w:r>
            <w:r>
              <w:instrText xml:space="preserve"> HYPERLINK "https://kazakh.qlang.kz/" </w:instrText>
            </w:r>
            <w:r>
              <w:fldChar w:fldCharType="separate"/>
            </w:r>
            <w:r>
              <w:rPr>
                <w:rStyle w:val="10"/>
                <w:sz w:val="20"/>
                <w:szCs w:val="20"/>
                <w:lang w:val="kk-KZ"/>
              </w:rPr>
              <w:t>https://kazakh.qlang.kz/</w:t>
            </w:r>
            <w:r>
              <w:rPr>
                <w:rStyle w:val="10"/>
                <w:sz w:val="20"/>
                <w:szCs w:val="20"/>
                <w:lang w:val="kk-KZ"/>
              </w:rPr>
              <w:fldChar w:fldCharType="end"/>
            </w:r>
          </w:p>
          <w:p w14:paraId="5724A824">
            <w:pPr>
              <w:rPr>
                <w:sz w:val="20"/>
                <w:szCs w:val="20"/>
                <w:lang w:val="kk-KZ"/>
              </w:rPr>
            </w:pPr>
            <w:r>
              <w:rPr>
                <w:sz w:val="20"/>
                <w:szCs w:val="20"/>
                <w:lang w:val="kk-KZ"/>
              </w:rPr>
              <w:t xml:space="preserve">2 </w:t>
            </w:r>
            <w:r>
              <w:fldChar w:fldCharType="begin"/>
            </w:r>
            <w:r>
              <w:instrText xml:space="preserve"> HYPERLINK "https://okulyk.kz/all-books/" </w:instrText>
            </w:r>
            <w:r>
              <w:fldChar w:fldCharType="separate"/>
            </w:r>
            <w:r>
              <w:rPr>
                <w:rStyle w:val="10"/>
                <w:sz w:val="20"/>
                <w:szCs w:val="20"/>
                <w:lang w:val="kk-KZ"/>
              </w:rPr>
              <w:t>https://okulyk.kz/all-books/</w:t>
            </w:r>
            <w:r>
              <w:rPr>
                <w:rStyle w:val="10"/>
                <w:sz w:val="20"/>
                <w:szCs w:val="20"/>
                <w:lang w:val="kk-KZ"/>
              </w:rPr>
              <w:fldChar w:fldCharType="end"/>
            </w:r>
          </w:p>
          <w:p w14:paraId="345344E5">
            <w:pPr>
              <w:rPr>
                <w:sz w:val="20"/>
                <w:szCs w:val="20"/>
                <w:lang w:val="kk-KZ"/>
              </w:rPr>
            </w:pPr>
            <w:r>
              <w:rPr>
                <w:sz w:val="20"/>
                <w:szCs w:val="20"/>
                <w:lang w:val="kk-KZ"/>
              </w:rPr>
              <w:t>3.https://translate.google.com/translate?hl=en&amp;sl=ru&amp;u=https://almatykitap.kz/catalog/elektronnye--uchebniki-135/&amp;prev=search&amp;pto=aue</w:t>
            </w:r>
          </w:p>
          <w:p w14:paraId="7986DA88">
            <w:pPr>
              <w:autoSpaceDE w:val="0"/>
              <w:autoSpaceDN w:val="0"/>
              <w:adjustRightInd w:val="0"/>
              <w:spacing w:after="27"/>
              <w:rPr>
                <w:rStyle w:val="10"/>
                <w:sz w:val="20"/>
                <w:szCs w:val="20"/>
                <w:shd w:val="clear" w:color="auto" w:fill="FFFFFF"/>
                <w:lang w:val="kk-KZ"/>
              </w:rPr>
            </w:pPr>
            <w:r>
              <w:rPr>
                <w:color w:val="000000"/>
                <w:sz w:val="20"/>
                <w:szCs w:val="20"/>
                <w:lang w:val="kk-KZ"/>
              </w:rPr>
              <w:t>4</w:t>
            </w:r>
            <w:r>
              <w:rPr>
                <w:color w:val="FF0000"/>
                <w:sz w:val="20"/>
                <w:szCs w:val="20"/>
                <w:lang w:val="kk-KZ"/>
              </w:rPr>
              <w:t xml:space="preserve">. </w:t>
            </w:r>
            <w:r>
              <w:fldChar w:fldCharType="begin"/>
            </w:r>
            <w:r>
              <w:instrText xml:space="preserve"> HYPERLINK "http://elibrary.kaznu.kz/ru" </w:instrText>
            </w:r>
            <w:r>
              <w:fldChar w:fldCharType="separate"/>
            </w:r>
            <w:r>
              <w:rPr>
                <w:rStyle w:val="10"/>
                <w:sz w:val="20"/>
                <w:szCs w:val="20"/>
                <w:shd w:val="clear" w:color="auto" w:fill="FFFFFF"/>
                <w:lang w:val="kk-KZ"/>
              </w:rPr>
              <w:t>http://elibrary.kaznu.kz/ru</w:t>
            </w:r>
            <w:r>
              <w:rPr>
                <w:rStyle w:val="10"/>
                <w:sz w:val="20"/>
                <w:szCs w:val="20"/>
                <w:shd w:val="clear" w:color="auto" w:fill="FFFFFF"/>
                <w:lang w:val="kk-KZ"/>
              </w:rPr>
              <w:fldChar w:fldCharType="end"/>
            </w:r>
            <w:r>
              <w:rPr>
                <w:rStyle w:val="10"/>
                <w:sz w:val="20"/>
                <w:szCs w:val="20"/>
                <w:shd w:val="clear" w:color="auto" w:fill="FFFFFF"/>
                <w:lang w:val="kk-KZ"/>
              </w:rPr>
              <w:t xml:space="preserve"> </w:t>
            </w:r>
          </w:p>
          <w:p w14:paraId="457A8F56">
            <w:pPr>
              <w:autoSpaceDE w:val="0"/>
              <w:autoSpaceDN w:val="0"/>
              <w:adjustRightInd w:val="0"/>
              <w:spacing w:after="27"/>
              <w:rPr>
                <w:color w:val="FF0000"/>
                <w:sz w:val="20"/>
                <w:szCs w:val="20"/>
                <w:lang w:val="kk-KZ"/>
              </w:rPr>
            </w:pPr>
            <w:r>
              <w:rPr>
                <w:rStyle w:val="10"/>
                <w:sz w:val="20"/>
                <w:szCs w:val="20"/>
                <w:shd w:val="clear" w:color="auto" w:fill="FFFFFF"/>
                <w:lang w:val="kk-KZ"/>
              </w:rPr>
              <w:t xml:space="preserve">5. </w:t>
            </w:r>
            <w:r>
              <w:fldChar w:fldCharType="begin"/>
            </w:r>
            <w:r>
              <w:instrText xml:space="preserve"> HYPERLINK "https://bilimdinews.kz/" </w:instrText>
            </w:r>
            <w:r>
              <w:fldChar w:fldCharType="separate"/>
            </w:r>
            <w:r>
              <w:rPr>
                <w:rStyle w:val="10"/>
                <w:sz w:val="20"/>
                <w:szCs w:val="20"/>
                <w:shd w:val="clear" w:color="auto" w:fill="FFFFFF"/>
                <w:lang w:val="kk-KZ"/>
              </w:rPr>
              <w:t>https://bilimdinews.kz/</w:t>
            </w:r>
            <w:r>
              <w:rPr>
                <w:rStyle w:val="10"/>
                <w:sz w:val="20"/>
                <w:szCs w:val="20"/>
                <w:shd w:val="clear" w:color="auto" w:fill="FFFFFF"/>
                <w:lang w:val="kk-KZ"/>
              </w:rPr>
              <w:fldChar w:fldCharType="end"/>
            </w:r>
            <w:r>
              <w:rPr>
                <w:color w:val="FF0000"/>
                <w:sz w:val="20"/>
                <w:szCs w:val="20"/>
                <w:lang w:val="kk-KZ"/>
              </w:rPr>
              <w:t xml:space="preserve"> </w:t>
            </w:r>
          </w:p>
          <w:p w14:paraId="09D9C0DE">
            <w:pPr>
              <w:autoSpaceDE w:val="0"/>
              <w:autoSpaceDN w:val="0"/>
              <w:adjustRightInd w:val="0"/>
              <w:spacing w:after="27"/>
              <w:rPr>
                <w:color w:val="000000"/>
                <w:sz w:val="20"/>
                <w:szCs w:val="20"/>
                <w:lang w:val="kk-KZ"/>
              </w:rPr>
            </w:pPr>
            <w:r>
              <w:rPr>
                <w:sz w:val="20"/>
                <w:szCs w:val="20"/>
                <w:lang w:val="kk-KZ"/>
              </w:rPr>
              <w:t xml:space="preserve">6. </w:t>
            </w:r>
            <w:r>
              <w:rPr>
                <w:sz w:val="20"/>
                <w:szCs w:val="20"/>
                <w:lang w:val="en-US"/>
              </w:rPr>
              <w:t>okulyk</w:t>
            </w:r>
            <w:r>
              <w:rPr>
                <w:sz w:val="20"/>
                <w:szCs w:val="20"/>
              </w:rPr>
              <w:t>.</w:t>
            </w:r>
            <w:r>
              <w:rPr>
                <w:sz w:val="20"/>
                <w:szCs w:val="20"/>
                <w:lang w:val="en-US"/>
              </w:rPr>
              <w:t>kz</w:t>
            </w:r>
            <w:r>
              <w:rPr>
                <w:sz w:val="20"/>
                <w:szCs w:val="20"/>
              </w:rPr>
              <w:t xml:space="preserve"> </w:t>
            </w:r>
          </w:p>
        </w:tc>
      </w:tr>
    </w:tbl>
    <w:p w14:paraId="0F06F5E0">
      <w:pPr>
        <w:widowControl w:val="0"/>
        <w:spacing w:line="276" w:lineRule="auto"/>
        <w:rPr>
          <w:color w:val="000000"/>
          <w:sz w:val="20"/>
          <w:szCs w:val="20"/>
          <w:lang w:val="kk-KZ"/>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2105"/>
        <w:gridCol w:w="3260"/>
        <w:gridCol w:w="2006"/>
      </w:tblGrid>
      <w:tr w14:paraId="3E64B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13416F">
            <w:pPr>
              <w:rPr>
                <w:b/>
                <w:sz w:val="20"/>
                <w:szCs w:val="20"/>
                <w:lang w:val="kk-KZ"/>
              </w:rPr>
            </w:pPr>
            <w:r>
              <w:rPr>
                <w:b/>
                <w:sz w:val="20"/>
                <w:szCs w:val="20"/>
                <w:lang w:val="kk-KZ"/>
              </w:rPr>
              <w:t xml:space="preserve">Пәннің </w:t>
            </w:r>
          </w:p>
          <w:p w14:paraId="12C20C81">
            <w:pPr>
              <w:rPr>
                <w:b/>
                <w:sz w:val="20"/>
                <w:szCs w:val="20"/>
                <w:lang w:val="kk-KZ"/>
              </w:rPr>
            </w:pPr>
            <w:r>
              <w:rPr>
                <w:b/>
                <w:sz w:val="20"/>
                <w:szCs w:val="20"/>
                <w:lang w:val="kk-KZ"/>
              </w:rPr>
              <w:t xml:space="preserve">академиялық </w:t>
            </w:r>
          </w:p>
          <w:p w14:paraId="396667C9">
            <w:pPr>
              <w:rPr>
                <w:b/>
                <w:sz w:val="20"/>
                <w:szCs w:val="20"/>
                <w:lang w:val="kk-KZ"/>
              </w:rPr>
            </w:pPr>
            <w:r>
              <w:rPr>
                <w:b/>
                <w:sz w:val="20"/>
                <w:szCs w:val="20"/>
                <w:lang w:val="kk-KZ"/>
              </w:rPr>
              <w:t xml:space="preserve">саясаты </w:t>
            </w:r>
          </w:p>
        </w:tc>
        <w:tc>
          <w:tcPr>
            <w:tcW w:w="807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8A86954">
            <w:pPr>
              <w:jc w:val="both"/>
              <w:rPr>
                <w:sz w:val="20"/>
                <w:szCs w:val="20"/>
                <w:lang w:val="kk-KZ"/>
              </w:rPr>
            </w:pPr>
            <w:r>
              <w:rPr>
                <w:sz w:val="20"/>
                <w:szCs w:val="20"/>
                <w:lang w:val="kk-KZ"/>
              </w:rPr>
              <w:t xml:space="preserve">Пәннің академиялық саясаты әл-Фараби атындағы ҚазҰУ-дың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 </w:t>
            </w:r>
          </w:p>
          <w:p w14:paraId="5FDD9727">
            <w:pPr>
              <w:jc w:val="both"/>
              <w:rPr>
                <w:sz w:val="20"/>
                <w:szCs w:val="20"/>
                <w:lang w:val="kk-KZ"/>
              </w:rPr>
            </w:pPr>
            <w:r>
              <w:rPr>
                <w:sz w:val="20"/>
                <w:szCs w:val="20"/>
                <w:lang w:val="kk-KZ"/>
              </w:rPr>
              <w:t>Құжаттар Univer ИЖ басты бетінде қолжетімді.</w:t>
            </w:r>
          </w:p>
          <w:p w14:paraId="52FC92A0">
            <w:pPr>
              <w:jc w:val="both"/>
              <w:rPr>
                <w:sz w:val="20"/>
                <w:szCs w:val="20"/>
                <w:lang w:val="kk-KZ"/>
              </w:rPr>
            </w:pPr>
            <w:r>
              <w:rPr>
                <w:b/>
                <w:bCs/>
                <w:sz w:val="20"/>
                <w:szCs w:val="20"/>
                <w:lang w:val="kk-KZ"/>
              </w:rPr>
              <w:t xml:space="preserve">Ғылым мен білімнің интеграциясы. </w:t>
            </w:r>
            <w:r>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E91EDB3">
            <w:pPr>
              <w:jc w:val="both"/>
              <w:rPr>
                <w:b/>
                <w:bCs/>
                <w:sz w:val="20"/>
                <w:szCs w:val="20"/>
                <w:lang w:val="kk-KZ"/>
              </w:rPr>
            </w:pPr>
            <w:r>
              <w:rPr>
                <w:b/>
                <w:bCs/>
                <w:sz w:val="20"/>
                <w:szCs w:val="20"/>
                <w:lang w:val="kk-KZ"/>
              </w:rPr>
              <w:t xml:space="preserve">Сабаққа қатысуы. </w:t>
            </w:r>
            <w:r>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7F58C33E">
            <w:pPr>
              <w:jc w:val="both"/>
              <w:rPr>
                <w:rStyle w:val="10"/>
                <w:b/>
                <w:bCs/>
                <w:sz w:val="20"/>
                <w:szCs w:val="20"/>
                <w:lang w:val="kk-KZ"/>
              </w:rPr>
            </w:pPr>
            <w:r>
              <w:rPr>
                <w:rStyle w:val="10"/>
                <w:b/>
                <w:bCs/>
                <w:sz w:val="20"/>
                <w:szCs w:val="20"/>
                <w:lang w:val="kk-KZ"/>
              </w:rPr>
              <w:t xml:space="preserve">Академиялық адалдық. </w:t>
            </w:r>
            <w:r>
              <w:rPr>
                <w:rStyle w:val="10"/>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Pr>
                <w:rStyle w:val="10"/>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10"/>
                <w:sz w:val="20"/>
                <w:szCs w:val="20"/>
                <w:lang w:val="kk-KZ"/>
              </w:rPr>
              <w:t xml:space="preserve"> тәрізді құжаттармен регламенттеледі.</w:t>
            </w:r>
          </w:p>
          <w:p w14:paraId="0B470BDA">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F9E5415">
            <w:pPr>
              <w:jc w:val="both"/>
              <w:rPr>
                <w:sz w:val="20"/>
                <w:szCs w:val="20"/>
                <w:lang w:val="kk-KZ"/>
              </w:rPr>
            </w:pPr>
            <w:r>
              <w:rPr>
                <w:sz w:val="20"/>
                <w:szCs w:val="20"/>
                <w:lang w:val="kk-KZ"/>
              </w:rPr>
              <w:t xml:space="preserve">Барлық білім алушылар, әсіресе мүмкіндігі шектеулі жандар, телефон/e-mail 874740808184 </w:t>
            </w:r>
            <w:r>
              <w:fldChar w:fldCharType="begin"/>
            </w:r>
            <w:r>
              <w:instrText xml:space="preserve"> HYPERLINK "mailto:nazira_m_86@mail.ru" </w:instrText>
            </w:r>
            <w:r>
              <w:fldChar w:fldCharType="separate"/>
            </w:r>
            <w:r>
              <w:rPr>
                <w:rStyle w:val="10"/>
                <w:sz w:val="20"/>
                <w:szCs w:val="20"/>
                <w:lang w:val="kk-KZ"/>
              </w:rPr>
              <w:t>nazira_m_86@mail.ru</w:t>
            </w:r>
            <w:r>
              <w:rPr>
                <w:rStyle w:val="10"/>
                <w:sz w:val="20"/>
                <w:szCs w:val="20"/>
                <w:lang w:val="kk-KZ"/>
              </w:rPr>
              <w:fldChar w:fldCharType="end"/>
            </w:r>
            <w:r>
              <w:rPr>
                <w:sz w:val="20"/>
                <w:szCs w:val="20"/>
                <w:lang w:val="kk-KZ"/>
              </w:rPr>
              <w:t xml:space="preserve"> немесе </w:t>
            </w:r>
            <w:r>
              <w:rPr>
                <w:b/>
                <w:bCs/>
                <w:sz w:val="20"/>
                <w:szCs w:val="20"/>
                <w:lang w:val="kk-KZ"/>
              </w:rPr>
              <w:t>MS Teams-тегі https://teams.live.com/l/invite/FEAFkdnzkawkzp8qgE</w:t>
            </w:r>
            <w:r>
              <w:rPr>
                <w:sz w:val="20"/>
                <w:szCs w:val="20"/>
                <w:lang w:val="kk-KZ"/>
              </w:rPr>
              <w:t xml:space="preserve"> бейне байланыс арқылы  кеңестік көмек ала алады.</w:t>
            </w:r>
          </w:p>
          <w:p w14:paraId="380C71B6">
            <w:pPr>
              <w:jc w:val="both"/>
              <w:rPr>
                <w:bCs/>
                <w:sz w:val="20"/>
                <w:szCs w:val="20"/>
                <w:lang w:val="kk-KZ"/>
              </w:rPr>
            </w:pPr>
            <w:r>
              <w:rPr>
                <w:b/>
                <w:sz w:val="20"/>
                <w:szCs w:val="20"/>
                <w:lang w:val="kk-KZ"/>
              </w:rPr>
              <w:t>MOOC интеграциясы (massive openlline course). MOOC-</w:t>
            </w:r>
            <w:r>
              <w:rPr>
                <w:bCs/>
                <w:sz w:val="20"/>
                <w:szCs w:val="20"/>
                <w:lang w:val="kk-KZ"/>
              </w:rPr>
              <w:t xml:space="preserve">тың пәнге интеграциялануы жағдайында барлық білім алушылар </w:t>
            </w:r>
            <w:r>
              <w:rPr>
                <w:b/>
                <w:sz w:val="20"/>
                <w:szCs w:val="20"/>
                <w:lang w:val="kk-KZ"/>
              </w:rPr>
              <w:t>MOOC-</w:t>
            </w:r>
            <w:r>
              <w:rPr>
                <w:bCs/>
                <w:sz w:val="20"/>
                <w:szCs w:val="20"/>
                <w:lang w:val="kk-KZ"/>
              </w:rPr>
              <w:t xml:space="preserve">қа тіркелуі қажет. </w:t>
            </w:r>
            <w:r>
              <w:rPr>
                <w:b/>
                <w:sz w:val="20"/>
                <w:szCs w:val="20"/>
                <w:lang w:val="kk-KZ"/>
              </w:rPr>
              <w:t>MOOC</w:t>
            </w:r>
            <w:r>
              <w:rPr>
                <w:bCs/>
                <w:sz w:val="20"/>
                <w:szCs w:val="20"/>
                <w:lang w:val="kk-KZ"/>
              </w:rPr>
              <w:t xml:space="preserve"> модульдерінің өту мерзімі пәнді оқу кестесіне сәйкес қатаң сақталуы керек. https://youtu.be/iH3s60HVrVw//</w:t>
            </w:r>
          </w:p>
          <w:p w14:paraId="23634CE4">
            <w:pPr>
              <w:jc w:val="both"/>
              <w:rPr>
                <w:bCs/>
                <w:sz w:val="20"/>
                <w:szCs w:val="20"/>
                <w:lang w:val="kk-KZ"/>
              </w:rPr>
            </w:pPr>
            <w:r>
              <w:rPr>
                <w:b/>
                <w:sz w:val="20"/>
                <w:szCs w:val="20"/>
                <w:lang w:val="kk-KZ"/>
              </w:rPr>
              <w:t xml:space="preserve">Назар салыңыз! </w:t>
            </w:r>
            <w:r>
              <w:rPr>
                <w:bCs/>
                <w:sz w:val="20"/>
                <w:szCs w:val="20"/>
                <w:lang w:val="kk-KZ"/>
              </w:rPr>
              <w:t xml:space="preserve">Әр тапсырманың мерзімі </w:t>
            </w:r>
            <w:r>
              <w:rPr>
                <w:sz w:val="20"/>
                <w:szCs w:val="20"/>
                <w:lang w:val="kk-KZ"/>
              </w:rPr>
              <w:t>пәннің</w:t>
            </w:r>
            <w:r>
              <w:rPr>
                <w:bCs/>
                <w:sz w:val="20"/>
                <w:szCs w:val="20"/>
                <w:lang w:val="kk-KZ"/>
              </w:rPr>
              <w:t xml:space="preserve"> мазмұнын іске асыру күнтізбесінде (кестесінде) </w:t>
            </w:r>
            <w:r>
              <w:rPr>
                <w:sz w:val="20"/>
                <w:szCs w:val="20"/>
                <w:lang w:val="kk-KZ"/>
              </w:rPr>
              <w:t>көрсетілген</w:t>
            </w:r>
            <w:r>
              <w:rPr>
                <w:bCs/>
                <w:sz w:val="20"/>
                <w:szCs w:val="20"/>
                <w:lang w:val="kk-KZ"/>
              </w:rPr>
              <w:t xml:space="preserve">, сондай-ақ </w:t>
            </w:r>
            <w:r>
              <w:rPr>
                <w:b/>
                <w:sz w:val="20"/>
                <w:szCs w:val="20"/>
                <w:lang w:val="kk-KZ"/>
              </w:rPr>
              <w:t>MOOC-</w:t>
            </w:r>
            <w:r>
              <w:rPr>
                <w:bCs/>
                <w:sz w:val="20"/>
                <w:szCs w:val="20"/>
                <w:lang w:val="kk-KZ"/>
              </w:rPr>
              <w:t>та көрсетілген. Мерзімдерді сақтамау баллдардың жоғалуына әкеледі.</w:t>
            </w:r>
          </w:p>
          <w:p w14:paraId="3389894A">
            <w:pPr>
              <w:jc w:val="both"/>
              <w:rPr>
                <w:bCs/>
                <w:sz w:val="20"/>
                <w:szCs w:val="20"/>
                <w:lang w:val="en-US"/>
              </w:rPr>
            </w:pPr>
          </w:p>
        </w:tc>
      </w:tr>
      <w:tr w14:paraId="49523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2" w:hRule="atLeast"/>
        </w:trPr>
        <w:tc>
          <w:tcPr>
            <w:tcW w:w="10490" w:type="dxa"/>
            <w:gridSpan w:val="7"/>
            <w:tcBorders>
              <w:top w:val="single" w:color="000000" w:themeColor="text1" w:sz="4" w:space="0"/>
              <w:left w:val="single" w:color="000000" w:themeColor="text1" w:sz="4" w:space="0"/>
              <w:right w:val="single" w:color="000000" w:themeColor="text1" w:sz="4" w:space="0"/>
            </w:tcBorders>
          </w:tcPr>
          <w:p w14:paraId="3945E440">
            <w:pPr>
              <w:jc w:val="center"/>
              <w:rPr>
                <w:b/>
                <w:bCs/>
                <w:sz w:val="20"/>
                <w:szCs w:val="20"/>
              </w:rPr>
            </w:pPr>
            <w:r>
              <w:rPr>
                <w:b/>
                <w:bCs/>
                <w:sz w:val="20"/>
                <w:szCs w:val="20"/>
                <w:lang w:val="kk-KZ"/>
              </w:rPr>
              <w:t>БІЛІМ БЕРУ, БІЛІМ АЛУ ЖӘНЕ БАҒАЛАНУ ТУРАЛЫ АҚПАРАТ</w:t>
            </w:r>
          </w:p>
        </w:tc>
      </w:tr>
      <w:tr w14:paraId="4A3A2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5224" w:type="dxa"/>
            <w:gridSpan w:val="5"/>
            <w:tcBorders>
              <w:top w:val="single" w:color="000000" w:themeColor="text1" w:sz="4" w:space="0"/>
              <w:left w:val="single" w:color="000000" w:themeColor="text1" w:sz="4" w:space="0"/>
              <w:right w:val="single" w:color="000000" w:themeColor="text1" w:sz="4" w:space="0"/>
            </w:tcBorders>
          </w:tcPr>
          <w:p w14:paraId="722ECC2D">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085BBC82">
            <w:pPr>
              <w:jc w:val="both"/>
              <w:rPr>
                <w:b/>
                <w:sz w:val="20"/>
                <w:szCs w:val="20"/>
                <w:highlight w:val="green"/>
              </w:rPr>
            </w:pPr>
            <w:r>
              <w:rPr>
                <w:b/>
                <w:bCs/>
                <w:sz w:val="20"/>
                <w:szCs w:val="20"/>
                <w:lang w:val="kk-KZ"/>
              </w:rPr>
              <w:t>әріптік бағалау жүйесі</w:t>
            </w:r>
            <w:r>
              <w:rPr>
                <w:b/>
                <w:bCs/>
                <w:sz w:val="20"/>
                <w:szCs w:val="20"/>
              </w:rPr>
              <w:t xml:space="preserve"> </w:t>
            </w:r>
          </w:p>
        </w:tc>
        <w:tc>
          <w:tcPr>
            <w:tcW w:w="5266" w:type="dxa"/>
            <w:gridSpan w:val="2"/>
            <w:tcBorders>
              <w:top w:val="single" w:color="000000" w:themeColor="text1" w:sz="4" w:space="0"/>
              <w:left w:val="single" w:color="000000" w:themeColor="text1" w:sz="4" w:space="0"/>
              <w:right w:val="single" w:color="000000" w:themeColor="text1" w:sz="4" w:space="0"/>
            </w:tcBorders>
          </w:tcPr>
          <w:p w14:paraId="425B78E7">
            <w:pPr>
              <w:jc w:val="both"/>
              <w:rPr>
                <w:b/>
                <w:bCs/>
                <w:sz w:val="20"/>
                <w:szCs w:val="20"/>
              </w:rPr>
            </w:pPr>
            <w:r>
              <w:rPr>
                <w:b/>
                <w:sz w:val="20"/>
                <w:szCs w:val="20"/>
                <w:lang w:val="kk-KZ"/>
              </w:rPr>
              <w:t xml:space="preserve">Бағалау әдістері </w:t>
            </w:r>
          </w:p>
        </w:tc>
      </w:tr>
      <w:tr w14:paraId="69C4F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tcPr>
          <w:p w14:paraId="32F0DAD4">
            <w:pPr>
              <w:rPr>
                <w:b/>
                <w:bCs/>
                <w:sz w:val="20"/>
                <w:szCs w:val="20"/>
                <w:lang w:val="kk-KZ"/>
              </w:rPr>
            </w:pPr>
            <w:r>
              <w:rPr>
                <w:b/>
                <w:bCs/>
                <w:sz w:val="20"/>
                <w:szCs w:val="20"/>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tcPr>
          <w:p w14:paraId="5D07BC3F">
            <w:pPr>
              <w:jc w:val="both"/>
              <w:rPr>
                <w:b/>
                <w:bCs/>
                <w:sz w:val="20"/>
                <w:szCs w:val="20"/>
              </w:rPr>
            </w:pPr>
            <w:r>
              <w:rPr>
                <w:b/>
                <w:bCs/>
                <w:sz w:val="20"/>
                <w:szCs w:val="20"/>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tcPr>
          <w:p w14:paraId="0CCDB6CC">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2105" w:type="dxa"/>
            <w:tcBorders>
              <w:top w:val="single" w:color="000000" w:themeColor="text1" w:sz="4" w:space="0"/>
              <w:left w:val="single" w:color="000000" w:themeColor="text1" w:sz="4" w:space="0"/>
              <w:right w:val="single" w:color="000000" w:themeColor="text1" w:sz="4" w:space="0"/>
            </w:tcBorders>
          </w:tcPr>
          <w:p w14:paraId="4AEA77E4">
            <w:pPr>
              <w:rPr>
                <w:sz w:val="20"/>
                <w:szCs w:val="20"/>
              </w:rPr>
            </w:pPr>
            <w:r>
              <w:rPr>
                <w:b/>
                <w:bCs/>
                <w:sz w:val="20"/>
                <w:szCs w:val="20"/>
                <w:lang w:val="kk-KZ"/>
              </w:rPr>
              <w:t>Дәстүрлі жүйедегі баға</w:t>
            </w:r>
          </w:p>
        </w:tc>
        <w:tc>
          <w:tcPr>
            <w:tcW w:w="5266" w:type="dxa"/>
            <w:gridSpan w:val="2"/>
            <w:vMerge w:val="restart"/>
            <w:tcBorders>
              <w:top w:val="single" w:color="000000" w:themeColor="text1" w:sz="4" w:space="0"/>
              <w:left w:val="single" w:color="000000" w:themeColor="text1" w:sz="4" w:space="0"/>
              <w:right w:val="single" w:color="000000" w:themeColor="text1" w:sz="4" w:space="0"/>
            </w:tcBorders>
          </w:tcPr>
          <w:p w14:paraId="2006401E">
            <w:pPr>
              <w:jc w:val="both"/>
              <w:rPr>
                <w:bCs/>
                <w:sz w:val="20"/>
                <w:szCs w:val="20"/>
                <w:lang w:val="kk-KZ"/>
              </w:rPr>
            </w:pPr>
            <w:r>
              <w:rPr>
                <w:b/>
                <w:sz w:val="20"/>
                <w:szCs w:val="20"/>
                <w:lang w:val="kk-KZ"/>
              </w:rPr>
              <w:t xml:space="preserve">Критериалды бағалау </w:t>
            </w:r>
            <w:r>
              <w:rPr>
                <w:bCs/>
                <w:sz w:val="20"/>
                <w:szCs w:val="20"/>
                <w:lang w:val="kk-KZ"/>
              </w:rPr>
              <w:t>–</w:t>
            </w:r>
            <w:r>
              <w:rPr>
                <w:b/>
                <w:sz w:val="20"/>
                <w:szCs w:val="20"/>
                <w:lang w:val="kk-KZ"/>
              </w:rPr>
              <w:t xml:space="preserve"> </w:t>
            </w:r>
            <w:r>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2AD69405">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4F9447C">
            <w:pPr>
              <w:jc w:val="both"/>
              <w:rPr>
                <w:b/>
                <w:sz w:val="20"/>
                <w:szCs w:val="20"/>
                <w:lang w:val="kk-KZ"/>
              </w:rPr>
            </w:pPr>
            <w:r>
              <w:rPr>
                <w:b/>
                <w:sz w:val="20"/>
                <w:szCs w:val="20"/>
                <w:lang w:val="kk-KZ"/>
              </w:rPr>
              <w:t xml:space="preserve">Жиынтық бағалау – </w:t>
            </w:r>
            <w:r>
              <w:rPr>
                <w:bCs/>
                <w:sz w:val="20"/>
                <w:szCs w:val="20"/>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14:paraId="5BFF2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43B12284">
            <w:pPr>
              <w:jc w:val="both"/>
              <w:rPr>
                <w:b/>
                <w:sz w:val="20"/>
                <w:szCs w:val="20"/>
                <w:highlight w:val="green"/>
              </w:rPr>
            </w:pPr>
            <w:r>
              <w:rPr>
                <w:sz w:val="20"/>
                <w:szCs w:val="20"/>
                <w:lang w:val="en-US"/>
              </w:rPr>
              <w:t>A</w:t>
            </w:r>
          </w:p>
        </w:tc>
        <w:tc>
          <w:tcPr>
            <w:tcW w:w="1276" w:type="dxa"/>
            <w:tcBorders>
              <w:left w:val="single" w:color="000000" w:themeColor="text1" w:sz="4" w:space="0"/>
              <w:right w:val="single" w:color="000000" w:themeColor="text1" w:sz="4" w:space="0"/>
            </w:tcBorders>
          </w:tcPr>
          <w:p w14:paraId="7D860BC0">
            <w:pPr>
              <w:jc w:val="both"/>
              <w:rPr>
                <w:b/>
                <w:sz w:val="20"/>
                <w:szCs w:val="20"/>
                <w:highlight w:val="green"/>
              </w:rPr>
            </w:pPr>
            <w:r>
              <w:rPr>
                <w:sz w:val="20"/>
                <w:szCs w:val="20"/>
                <w:lang w:val="en-US"/>
              </w:rPr>
              <w:t>4</w:t>
            </w:r>
            <w:r>
              <w:rPr>
                <w:sz w:val="20"/>
                <w:szCs w:val="20"/>
              </w:rPr>
              <w:t>,0</w:t>
            </w:r>
          </w:p>
        </w:tc>
        <w:tc>
          <w:tcPr>
            <w:tcW w:w="992" w:type="dxa"/>
            <w:gridSpan w:val="2"/>
            <w:tcBorders>
              <w:left w:val="single" w:color="000000" w:themeColor="text1" w:sz="4" w:space="0"/>
              <w:right w:val="single" w:color="000000" w:themeColor="text1" w:sz="4" w:space="0"/>
            </w:tcBorders>
          </w:tcPr>
          <w:p w14:paraId="1A7DB0E0">
            <w:pPr>
              <w:jc w:val="both"/>
              <w:rPr>
                <w:b/>
                <w:sz w:val="20"/>
                <w:szCs w:val="20"/>
                <w:highlight w:val="green"/>
              </w:rPr>
            </w:pPr>
            <w:r>
              <w:rPr>
                <w:sz w:val="20"/>
                <w:szCs w:val="20"/>
                <w:lang w:val="en-US"/>
              </w:rPr>
              <w:t>95-100</w:t>
            </w:r>
          </w:p>
        </w:tc>
        <w:tc>
          <w:tcPr>
            <w:tcW w:w="2105" w:type="dxa"/>
            <w:vMerge w:val="restart"/>
            <w:tcBorders>
              <w:left w:val="single" w:color="000000" w:themeColor="text1" w:sz="4" w:space="0"/>
              <w:right w:val="single" w:color="000000" w:themeColor="text1" w:sz="4" w:space="0"/>
            </w:tcBorders>
          </w:tcPr>
          <w:p w14:paraId="62F7390B">
            <w:pPr>
              <w:jc w:val="both"/>
              <w:rPr>
                <w:b/>
                <w:sz w:val="20"/>
                <w:szCs w:val="20"/>
                <w:highlight w:val="green"/>
                <w:lang w:val="kk-KZ"/>
              </w:rPr>
            </w:pPr>
            <w:r>
              <w:rPr>
                <w:sz w:val="20"/>
                <w:szCs w:val="20"/>
                <w:lang w:val="kk-KZ"/>
              </w:rPr>
              <w:t>Өте жақсы</w:t>
            </w:r>
          </w:p>
        </w:tc>
        <w:tc>
          <w:tcPr>
            <w:tcW w:w="5266" w:type="dxa"/>
            <w:gridSpan w:val="2"/>
            <w:vMerge w:val="continue"/>
          </w:tcPr>
          <w:p w14:paraId="415459A0">
            <w:pPr>
              <w:jc w:val="both"/>
              <w:rPr>
                <w:sz w:val="20"/>
                <w:szCs w:val="20"/>
                <w:highlight w:val="green"/>
                <w:lang w:val="kk-KZ"/>
              </w:rPr>
            </w:pPr>
          </w:p>
        </w:tc>
      </w:tr>
      <w:tr w14:paraId="5A373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66AB1F36">
            <w:pPr>
              <w:jc w:val="both"/>
              <w:rPr>
                <w:b/>
                <w:sz w:val="20"/>
                <w:szCs w:val="20"/>
                <w:highlight w:val="green"/>
              </w:rPr>
            </w:pPr>
            <w:r>
              <w:rPr>
                <w:sz w:val="20"/>
                <w:szCs w:val="20"/>
                <w:lang w:val="en-US"/>
              </w:rPr>
              <w:t>A-</w:t>
            </w:r>
          </w:p>
        </w:tc>
        <w:tc>
          <w:tcPr>
            <w:tcW w:w="1276" w:type="dxa"/>
            <w:tcBorders>
              <w:left w:val="single" w:color="000000" w:themeColor="text1" w:sz="4" w:space="0"/>
              <w:right w:val="single" w:color="000000" w:themeColor="text1" w:sz="4" w:space="0"/>
            </w:tcBorders>
          </w:tcPr>
          <w:p w14:paraId="4DD94756">
            <w:pPr>
              <w:jc w:val="both"/>
              <w:rPr>
                <w:b/>
                <w:sz w:val="20"/>
                <w:szCs w:val="20"/>
                <w:highlight w:val="green"/>
              </w:rPr>
            </w:pPr>
            <w:r>
              <w:rPr>
                <w:sz w:val="20"/>
                <w:szCs w:val="20"/>
              </w:rPr>
              <w:t>3,67</w:t>
            </w:r>
          </w:p>
        </w:tc>
        <w:tc>
          <w:tcPr>
            <w:tcW w:w="992" w:type="dxa"/>
            <w:gridSpan w:val="2"/>
            <w:tcBorders>
              <w:left w:val="single" w:color="000000" w:themeColor="text1" w:sz="4" w:space="0"/>
              <w:right w:val="single" w:color="000000" w:themeColor="text1" w:sz="4" w:space="0"/>
            </w:tcBorders>
          </w:tcPr>
          <w:p w14:paraId="23929D96">
            <w:pPr>
              <w:jc w:val="both"/>
              <w:rPr>
                <w:b/>
                <w:sz w:val="20"/>
                <w:szCs w:val="20"/>
                <w:highlight w:val="green"/>
              </w:rPr>
            </w:pPr>
            <w:r>
              <w:rPr>
                <w:sz w:val="20"/>
                <w:szCs w:val="20"/>
              </w:rPr>
              <w:t>90-94</w:t>
            </w:r>
          </w:p>
        </w:tc>
        <w:tc>
          <w:tcPr>
            <w:tcW w:w="2105" w:type="dxa"/>
            <w:vMerge w:val="continue"/>
          </w:tcPr>
          <w:p w14:paraId="4AB45A2F">
            <w:pPr>
              <w:jc w:val="both"/>
              <w:rPr>
                <w:b/>
                <w:sz w:val="20"/>
                <w:szCs w:val="20"/>
                <w:highlight w:val="green"/>
              </w:rPr>
            </w:pPr>
          </w:p>
        </w:tc>
        <w:tc>
          <w:tcPr>
            <w:tcW w:w="5266" w:type="dxa"/>
            <w:gridSpan w:val="2"/>
            <w:vMerge w:val="continue"/>
          </w:tcPr>
          <w:p w14:paraId="03F49CFD">
            <w:pPr>
              <w:jc w:val="both"/>
              <w:rPr>
                <w:sz w:val="20"/>
                <w:szCs w:val="20"/>
                <w:highlight w:val="green"/>
                <w:lang w:val="kk-KZ"/>
              </w:rPr>
            </w:pPr>
          </w:p>
        </w:tc>
      </w:tr>
      <w:tr w14:paraId="56887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1" w:type="dxa"/>
            <w:tcBorders>
              <w:left w:val="single" w:color="000000" w:themeColor="text1" w:sz="4" w:space="0"/>
              <w:right w:val="single" w:color="000000" w:themeColor="text1" w:sz="4" w:space="0"/>
            </w:tcBorders>
          </w:tcPr>
          <w:p w14:paraId="13274DBF">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65DE5E98">
            <w:pPr>
              <w:jc w:val="both"/>
              <w:rPr>
                <w:b/>
                <w:sz w:val="20"/>
                <w:szCs w:val="20"/>
                <w:highlight w:val="green"/>
              </w:rPr>
            </w:pPr>
            <w:r>
              <w:rPr>
                <w:sz w:val="20"/>
                <w:szCs w:val="20"/>
              </w:rPr>
              <w:t>3,33</w:t>
            </w:r>
          </w:p>
        </w:tc>
        <w:tc>
          <w:tcPr>
            <w:tcW w:w="992" w:type="dxa"/>
            <w:gridSpan w:val="2"/>
            <w:tcBorders>
              <w:left w:val="single" w:color="000000" w:themeColor="text1" w:sz="4" w:space="0"/>
              <w:right w:val="single" w:color="000000" w:themeColor="text1" w:sz="4" w:space="0"/>
            </w:tcBorders>
          </w:tcPr>
          <w:p w14:paraId="1EDFCEA1">
            <w:pPr>
              <w:jc w:val="both"/>
              <w:rPr>
                <w:b/>
                <w:sz w:val="20"/>
                <w:szCs w:val="20"/>
                <w:highlight w:val="green"/>
              </w:rPr>
            </w:pPr>
            <w:r>
              <w:rPr>
                <w:sz w:val="20"/>
                <w:szCs w:val="20"/>
              </w:rPr>
              <w:t>85-89</w:t>
            </w:r>
          </w:p>
        </w:tc>
        <w:tc>
          <w:tcPr>
            <w:tcW w:w="2105" w:type="dxa"/>
            <w:vMerge w:val="restart"/>
            <w:tcBorders>
              <w:left w:val="single" w:color="000000" w:themeColor="text1" w:sz="4" w:space="0"/>
              <w:right w:val="single" w:color="000000" w:themeColor="text1" w:sz="4" w:space="0"/>
            </w:tcBorders>
          </w:tcPr>
          <w:p w14:paraId="0B06AF10">
            <w:pPr>
              <w:jc w:val="both"/>
              <w:rPr>
                <w:b/>
                <w:sz w:val="20"/>
                <w:szCs w:val="20"/>
                <w:highlight w:val="green"/>
                <w:lang w:val="kk-KZ"/>
              </w:rPr>
            </w:pPr>
            <w:r>
              <w:rPr>
                <w:sz w:val="20"/>
                <w:szCs w:val="20"/>
                <w:lang w:val="kk-KZ"/>
              </w:rPr>
              <w:t xml:space="preserve">Жақсы </w:t>
            </w:r>
          </w:p>
        </w:tc>
        <w:tc>
          <w:tcPr>
            <w:tcW w:w="5266" w:type="dxa"/>
            <w:gridSpan w:val="2"/>
            <w:vMerge w:val="continue"/>
          </w:tcPr>
          <w:p w14:paraId="1A76B19C">
            <w:pPr>
              <w:jc w:val="both"/>
              <w:rPr>
                <w:sz w:val="20"/>
                <w:szCs w:val="20"/>
                <w:lang w:val="kk-KZ"/>
              </w:rPr>
            </w:pPr>
          </w:p>
        </w:tc>
      </w:tr>
      <w:tr w14:paraId="08C19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9" w:hRule="atLeast"/>
        </w:trPr>
        <w:tc>
          <w:tcPr>
            <w:tcW w:w="851" w:type="dxa"/>
            <w:tcBorders>
              <w:left w:val="single" w:color="000000" w:themeColor="text1" w:sz="4" w:space="0"/>
              <w:right w:val="single" w:color="000000" w:themeColor="text1" w:sz="4" w:space="0"/>
            </w:tcBorders>
          </w:tcPr>
          <w:p w14:paraId="4CF1D336">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7440A770">
            <w:pPr>
              <w:jc w:val="both"/>
              <w:rPr>
                <w:b/>
                <w:sz w:val="20"/>
                <w:szCs w:val="20"/>
                <w:highlight w:val="green"/>
              </w:rPr>
            </w:pPr>
            <w:r>
              <w:rPr>
                <w:sz w:val="20"/>
                <w:szCs w:val="20"/>
              </w:rPr>
              <w:t>3,0</w:t>
            </w:r>
          </w:p>
        </w:tc>
        <w:tc>
          <w:tcPr>
            <w:tcW w:w="992" w:type="dxa"/>
            <w:gridSpan w:val="2"/>
            <w:tcBorders>
              <w:left w:val="single" w:color="000000" w:themeColor="text1" w:sz="4" w:space="0"/>
              <w:right w:val="single" w:color="000000" w:themeColor="text1" w:sz="4" w:space="0"/>
            </w:tcBorders>
          </w:tcPr>
          <w:p w14:paraId="6F64784F">
            <w:pPr>
              <w:jc w:val="both"/>
              <w:rPr>
                <w:b/>
                <w:sz w:val="20"/>
                <w:szCs w:val="20"/>
                <w:highlight w:val="green"/>
              </w:rPr>
            </w:pPr>
            <w:r>
              <w:rPr>
                <w:sz w:val="20"/>
                <w:szCs w:val="20"/>
              </w:rPr>
              <w:t>80-84</w:t>
            </w:r>
          </w:p>
        </w:tc>
        <w:tc>
          <w:tcPr>
            <w:tcW w:w="2105" w:type="dxa"/>
            <w:vMerge w:val="continue"/>
          </w:tcPr>
          <w:p w14:paraId="7C685C04">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4A9F0641">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p w14:paraId="51BFCEBE">
            <w:pPr>
              <w:jc w:val="both"/>
              <w:rPr>
                <w:sz w:val="20"/>
                <w:szCs w:val="20"/>
                <w:lang w:val="kk-KZ"/>
              </w:rPr>
            </w:pPr>
          </w:p>
        </w:tc>
        <w:tc>
          <w:tcPr>
            <w:tcW w:w="2006" w:type="dxa"/>
            <w:tcBorders>
              <w:left w:val="single" w:color="000000" w:themeColor="text1" w:sz="4" w:space="0"/>
              <w:right w:val="single" w:color="000000" w:themeColor="text1" w:sz="4" w:space="0"/>
            </w:tcBorders>
          </w:tcPr>
          <w:p w14:paraId="466B34C7">
            <w:pPr>
              <w:rPr>
                <w:color w:val="FF0000"/>
                <w:sz w:val="20"/>
                <w:szCs w:val="20"/>
                <w:u w:val="single"/>
                <w:lang w:val="kk-KZ"/>
              </w:rPr>
            </w:pPr>
            <w:r>
              <w:rPr>
                <w:b/>
                <w:bCs/>
                <w:sz w:val="20"/>
                <w:szCs w:val="20"/>
                <w:lang w:val="kk-KZ"/>
              </w:rPr>
              <w:t xml:space="preserve">% мәндегі баллдар </w:t>
            </w:r>
          </w:p>
          <w:p w14:paraId="19D48366">
            <w:pPr>
              <w:rPr>
                <w:color w:val="FF0000"/>
                <w:sz w:val="20"/>
                <w:szCs w:val="20"/>
                <w:u w:val="single"/>
                <w:lang w:val="kk-KZ"/>
              </w:rPr>
            </w:pPr>
          </w:p>
        </w:tc>
      </w:tr>
      <w:tr w14:paraId="12778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851" w:type="dxa"/>
            <w:tcBorders>
              <w:left w:val="single" w:color="000000" w:themeColor="text1" w:sz="4" w:space="0"/>
              <w:right w:val="single" w:color="000000" w:themeColor="text1" w:sz="4" w:space="0"/>
            </w:tcBorders>
          </w:tcPr>
          <w:p w14:paraId="04BE8029">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1B4759CC">
            <w:pPr>
              <w:jc w:val="both"/>
              <w:rPr>
                <w:b/>
                <w:sz w:val="20"/>
                <w:szCs w:val="20"/>
                <w:highlight w:val="green"/>
              </w:rPr>
            </w:pPr>
            <w:r>
              <w:rPr>
                <w:sz w:val="20"/>
                <w:szCs w:val="20"/>
              </w:rPr>
              <w:t>2,67</w:t>
            </w:r>
          </w:p>
        </w:tc>
        <w:tc>
          <w:tcPr>
            <w:tcW w:w="992" w:type="dxa"/>
            <w:gridSpan w:val="2"/>
            <w:tcBorders>
              <w:left w:val="single" w:color="000000" w:themeColor="text1" w:sz="4" w:space="0"/>
              <w:right w:val="single" w:color="000000" w:themeColor="text1" w:sz="4" w:space="0"/>
            </w:tcBorders>
          </w:tcPr>
          <w:p w14:paraId="1B4CA3BB">
            <w:pPr>
              <w:jc w:val="both"/>
              <w:rPr>
                <w:b/>
                <w:sz w:val="20"/>
                <w:szCs w:val="20"/>
                <w:highlight w:val="green"/>
              </w:rPr>
            </w:pPr>
            <w:r>
              <w:rPr>
                <w:sz w:val="20"/>
                <w:szCs w:val="20"/>
              </w:rPr>
              <w:t>75-79</w:t>
            </w:r>
          </w:p>
        </w:tc>
        <w:tc>
          <w:tcPr>
            <w:tcW w:w="2105" w:type="dxa"/>
            <w:vMerge w:val="continue"/>
          </w:tcPr>
          <w:p w14:paraId="6631EE62">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2493214F">
            <w:pPr>
              <w:jc w:val="both"/>
              <w:rPr>
                <w:sz w:val="20"/>
                <w:szCs w:val="20"/>
                <w:lang w:val="kk-KZ"/>
              </w:rPr>
            </w:pPr>
            <w:r>
              <w:rPr>
                <w:sz w:val="20"/>
                <w:szCs w:val="20"/>
                <w:lang w:val="kk-KZ"/>
              </w:rPr>
              <w:t>Практикалық сабақтардағы</w:t>
            </w:r>
            <w:r>
              <w:rPr>
                <w:sz w:val="20"/>
                <w:szCs w:val="20"/>
              </w:rPr>
              <w:t xml:space="preserve"> белсенділік</w:t>
            </w:r>
          </w:p>
        </w:tc>
        <w:tc>
          <w:tcPr>
            <w:tcW w:w="2006" w:type="dxa"/>
            <w:tcBorders>
              <w:left w:val="single" w:color="000000" w:themeColor="text1" w:sz="4" w:space="0"/>
              <w:right w:val="single" w:color="000000" w:themeColor="text1" w:sz="4" w:space="0"/>
            </w:tcBorders>
          </w:tcPr>
          <w:p w14:paraId="3B71A945">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p>
        </w:tc>
      </w:tr>
      <w:tr w14:paraId="59402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1" w:type="dxa"/>
            <w:tcBorders>
              <w:left w:val="single" w:color="000000" w:themeColor="text1" w:sz="4" w:space="0"/>
              <w:right w:val="single" w:color="000000" w:themeColor="text1" w:sz="4" w:space="0"/>
            </w:tcBorders>
          </w:tcPr>
          <w:p w14:paraId="0D7D1C76">
            <w:pPr>
              <w:jc w:val="both"/>
              <w:rPr>
                <w:b/>
                <w:sz w:val="20"/>
                <w:szCs w:val="20"/>
              </w:rPr>
            </w:pPr>
            <w:r>
              <w:rPr>
                <w:sz w:val="20"/>
                <w:szCs w:val="20"/>
                <w:lang w:val="en-US"/>
              </w:rPr>
              <w:t>C+</w:t>
            </w:r>
          </w:p>
        </w:tc>
        <w:tc>
          <w:tcPr>
            <w:tcW w:w="1276" w:type="dxa"/>
            <w:tcBorders>
              <w:left w:val="single" w:color="000000" w:themeColor="text1" w:sz="4" w:space="0"/>
              <w:right w:val="single" w:color="000000" w:themeColor="text1" w:sz="4" w:space="0"/>
            </w:tcBorders>
          </w:tcPr>
          <w:p w14:paraId="13B993BE">
            <w:pPr>
              <w:jc w:val="both"/>
              <w:rPr>
                <w:b/>
                <w:sz w:val="20"/>
                <w:szCs w:val="20"/>
              </w:rPr>
            </w:pPr>
            <w:r>
              <w:rPr>
                <w:sz w:val="20"/>
                <w:szCs w:val="20"/>
              </w:rPr>
              <w:t>2,33</w:t>
            </w:r>
          </w:p>
        </w:tc>
        <w:tc>
          <w:tcPr>
            <w:tcW w:w="992" w:type="dxa"/>
            <w:gridSpan w:val="2"/>
            <w:tcBorders>
              <w:left w:val="single" w:color="000000" w:themeColor="text1" w:sz="4" w:space="0"/>
              <w:right w:val="single" w:color="000000" w:themeColor="text1" w:sz="4" w:space="0"/>
            </w:tcBorders>
          </w:tcPr>
          <w:p w14:paraId="51658E54">
            <w:pPr>
              <w:jc w:val="both"/>
              <w:rPr>
                <w:b/>
                <w:sz w:val="20"/>
                <w:szCs w:val="20"/>
              </w:rPr>
            </w:pPr>
            <w:r>
              <w:rPr>
                <w:sz w:val="20"/>
                <w:szCs w:val="20"/>
              </w:rPr>
              <w:t>70-74</w:t>
            </w:r>
          </w:p>
        </w:tc>
        <w:tc>
          <w:tcPr>
            <w:tcW w:w="2105" w:type="dxa"/>
            <w:vMerge w:val="continue"/>
          </w:tcPr>
          <w:p w14:paraId="40121018">
            <w:pPr>
              <w:jc w:val="both"/>
              <w:rPr>
                <w:b/>
                <w:sz w:val="20"/>
                <w:szCs w:val="20"/>
              </w:rPr>
            </w:pPr>
          </w:p>
        </w:tc>
        <w:tc>
          <w:tcPr>
            <w:tcW w:w="3260" w:type="dxa"/>
            <w:tcBorders>
              <w:left w:val="single" w:color="000000" w:themeColor="text1" w:sz="4" w:space="0"/>
              <w:right w:val="single" w:color="000000" w:themeColor="text1" w:sz="4" w:space="0"/>
            </w:tcBorders>
          </w:tcPr>
          <w:p w14:paraId="100051EC">
            <w:pPr>
              <w:jc w:val="both"/>
              <w:rPr>
                <w:sz w:val="20"/>
                <w:szCs w:val="20"/>
                <w:lang w:val="kk-KZ"/>
              </w:rPr>
            </w:pPr>
            <w:r>
              <w:rPr>
                <w:sz w:val="20"/>
                <w:szCs w:val="20"/>
              </w:rPr>
              <w:t>Практикалық сабақтарда жұмыс істеу</w:t>
            </w:r>
            <w:r>
              <w:rPr>
                <w:sz w:val="20"/>
                <w:szCs w:val="20"/>
                <w:lang w:val="kk-KZ"/>
              </w:rPr>
              <w:t>і</w:t>
            </w:r>
          </w:p>
        </w:tc>
        <w:tc>
          <w:tcPr>
            <w:tcW w:w="2006" w:type="dxa"/>
            <w:tcBorders>
              <w:left w:val="single" w:color="000000" w:themeColor="text1" w:sz="4" w:space="0"/>
              <w:right w:val="single" w:color="000000" w:themeColor="text1" w:sz="4" w:space="0"/>
            </w:tcBorders>
          </w:tcPr>
          <w:p w14:paraId="77537F1B">
            <w:pPr>
              <w:jc w:val="both"/>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20</w:t>
            </w:r>
          </w:p>
        </w:tc>
      </w:tr>
      <w:tr w14:paraId="7154F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1" w:type="dxa"/>
            <w:tcBorders>
              <w:left w:val="single" w:color="000000" w:themeColor="text1" w:sz="4" w:space="0"/>
              <w:right w:val="single" w:color="000000" w:themeColor="text1" w:sz="4" w:space="0"/>
            </w:tcBorders>
          </w:tcPr>
          <w:p w14:paraId="0E277A1D">
            <w:pPr>
              <w:jc w:val="both"/>
              <w:rPr>
                <w:b/>
                <w:sz w:val="20"/>
                <w:szCs w:val="20"/>
              </w:rPr>
            </w:pPr>
            <w:r>
              <w:rPr>
                <w:sz w:val="20"/>
                <w:szCs w:val="20"/>
                <w:lang w:val="en-US"/>
              </w:rPr>
              <w:t>C</w:t>
            </w:r>
          </w:p>
        </w:tc>
        <w:tc>
          <w:tcPr>
            <w:tcW w:w="1276" w:type="dxa"/>
            <w:tcBorders>
              <w:left w:val="single" w:color="000000" w:themeColor="text1" w:sz="4" w:space="0"/>
              <w:right w:val="single" w:color="000000" w:themeColor="text1" w:sz="4" w:space="0"/>
            </w:tcBorders>
          </w:tcPr>
          <w:p w14:paraId="1B8464D5">
            <w:pPr>
              <w:jc w:val="both"/>
              <w:rPr>
                <w:b/>
                <w:sz w:val="20"/>
                <w:szCs w:val="20"/>
              </w:rPr>
            </w:pPr>
            <w:r>
              <w:rPr>
                <w:sz w:val="20"/>
                <w:szCs w:val="20"/>
              </w:rPr>
              <w:t>2,0</w:t>
            </w:r>
          </w:p>
        </w:tc>
        <w:tc>
          <w:tcPr>
            <w:tcW w:w="992" w:type="dxa"/>
            <w:gridSpan w:val="2"/>
            <w:tcBorders>
              <w:left w:val="single" w:color="000000" w:themeColor="text1" w:sz="4" w:space="0"/>
              <w:right w:val="single" w:color="000000" w:themeColor="text1" w:sz="4" w:space="0"/>
            </w:tcBorders>
          </w:tcPr>
          <w:p w14:paraId="411CFEFE">
            <w:pPr>
              <w:jc w:val="both"/>
              <w:rPr>
                <w:b/>
                <w:sz w:val="20"/>
                <w:szCs w:val="20"/>
              </w:rPr>
            </w:pPr>
            <w:r>
              <w:rPr>
                <w:sz w:val="20"/>
                <w:szCs w:val="20"/>
              </w:rPr>
              <w:t>65-69</w:t>
            </w:r>
          </w:p>
        </w:tc>
        <w:tc>
          <w:tcPr>
            <w:tcW w:w="2105" w:type="dxa"/>
            <w:vMerge w:val="restart"/>
            <w:tcBorders>
              <w:left w:val="single" w:color="000000" w:themeColor="text1" w:sz="4" w:space="0"/>
              <w:right w:val="single" w:color="000000" w:themeColor="text1" w:sz="4" w:space="0"/>
            </w:tcBorders>
          </w:tcPr>
          <w:p w14:paraId="106F3848">
            <w:pPr>
              <w:jc w:val="both"/>
              <w:rPr>
                <w:b/>
                <w:sz w:val="20"/>
                <w:szCs w:val="20"/>
                <w:lang w:val="kk-KZ"/>
              </w:rPr>
            </w:pPr>
            <w:r>
              <w:rPr>
                <w:sz w:val="20"/>
                <w:szCs w:val="20"/>
                <w:lang w:val="kk-KZ"/>
              </w:rPr>
              <w:t xml:space="preserve">Қанағаттанарлық </w:t>
            </w:r>
          </w:p>
        </w:tc>
        <w:tc>
          <w:tcPr>
            <w:tcW w:w="3260" w:type="dxa"/>
            <w:tcBorders>
              <w:left w:val="single" w:color="000000" w:themeColor="text1" w:sz="4" w:space="0"/>
              <w:right w:val="single" w:color="000000" w:themeColor="text1" w:sz="4" w:space="0"/>
            </w:tcBorders>
          </w:tcPr>
          <w:p w14:paraId="15CEEC1D">
            <w:pPr>
              <w:jc w:val="both"/>
              <w:rPr>
                <w:sz w:val="20"/>
                <w:szCs w:val="20"/>
              </w:rPr>
            </w:pPr>
            <w:r>
              <w:rPr>
                <w:sz w:val="20"/>
                <w:szCs w:val="20"/>
                <w:lang w:val="kk-KZ"/>
              </w:rPr>
              <w:t>Өзіндік жұмысы</w:t>
            </w:r>
            <w:r>
              <w:rPr>
                <w:sz w:val="20"/>
                <w:szCs w:val="20"/>
              </w:rPr>
              <w:t xml:space="preserve">                                      </w:t>
            </w:r>
          </w:p>
        </w:tc>
        <w:tc>
          <w:tcPr>
            <w:tcW w:w="2006" w:type="dxa"/>
            <w:tcBorders>
              <w:left w:val="single" w:color="000000" w:themeColor="text1" w:sz="4" w:space="0"/>
              <w:right w:val="single" w:color="000000" w:themeColor="text1" w:sz="4" w:space="0"/>
            </w:tcBorders>
          </w:tcPr>
          <w:p w14:paraId="3E44D2BA">
            <w:pPr>
              <w:jc w:val="both"/>
              <w:rPr>
                <w:color w:val="000000" w:themeColor="text1"/>
                <w:sz w:val="20"/>
                <w:szCs w:val="20"/>
                <w:lang w:val="kk-KZ"/>
                <w14:textFill>
                  <w14:solidFill>
                    <w14:schemeClr w14:val="tx1"/>
                  </w14:solidFill>
                </w14:textFill>
              </w:rPr>
            </w:pPr>
            <w:r>
              <w:rPr>
                <w:color w:val="000000" w:themeColor="text1"/>
                <w:sz w:val="20"/>
                <w:szCs w:val="20"/>
                <w14:textFill>
                  <w14:solidFill>
                    <w14:schemeClr w14:val="tx1"/>
                  </w14:solidFill>
                </w14:textFill>
              </w:rPr>
              <w:t>2</w:t>
            </w:r>
            <w:r>
              <w:rPr>
                <w:color w:val="000000" w:themeColor="text1"/>
                <w:sz w:val="20"/>
                <w:szCs w:val="20"/>
                <w:lang w:val="kk-KZ"/>
                <w14:textFill>
                  <w14:solidFill>
                    <w14:schemeClr w14:val="tx1"/>
                  </w14:solidFill>
                </w14:textFill>
              </w:rPr>
              <w:t>5</w:t>
            </w:r>
          </w:p>
        </w:tc>
      </w:tr>
      <w:tr w14:paraId="21FE7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851" w:type="dxa"/>
            <w:tcBorders>
              <w:left w:val="single" w:color="000000" w:themeColor="text1" w:sz="4" w:space="0"/>
              <w:right w:val="single" w:color="000000" w:themeColor="text1" w:sz="4" w:space="0"/>
            </w:tcBorders>
          </w:tcPr>
          <w:p w14:paraId="6411F498">
            <w:pPr>
              <w:jc w:val="both"/>
              <w:rPr>
                <w:b/>
                <w:sz w:val="20"/>
                <w:szCs w:val="20"/>
              </w:rPr>
            </w:pPr>
            <w:r>
              <w:rPr>
                <w:sz w:val="20"/>
                <w:szCs w:val="20"/>
                <w:lang w:val="en-US"/>
              </w:rPr>
              <w:t>C-</w:t>
            </w:r>
          </w:p>
        </w:tc>
        <w:tc>
          <w:tcPr>
            <w:tcW w:w="1276" w:type="dxa"/>
            <w:tcBorders>
              <w:left w:val="single" w:color="000000" w:themeColor="text1" w:sz="4" w:space="0"/>
              <w:right w:val="single" w:color="000000" w:themeColor="text1" w:sz="4" w:space="0"/>
            </w:tcBorders>
          </w:tcPr>
          <w:p w14:paraId="1FE148A8">
            <w:pPr>
              <w:jc w:val="both"/>
              <w:rPr>
                <w:b/>
                <w:sz w:val="20"/>
                <w:szCs w:val="20"/>
              </w:rPr>
            </w:pPr>
            <w:r>
              <w:rPr>
                <w:sz w:val="20"/>
                <w:szCs w:val="20"/>
              </w:rPr>
              <w:t>1,67</w:t>
            </w:r>
          </w:p>
        </w:tc>
        <w:tc>
          <w:tcPr>
            <w:tcW w:w="992" w:type="dxa"/>
            <w:gridSpan w:val="2"/>
            <w:tcBorders>
              <w:left w:val="single" w:color="000000" w:themeColor="text1" w:sz="4" w:space="0"/>
              <w:right w:val="single" w:color="000000" w:themeColor="text1" w:sz="4" w:space="0"/>
            </w:tcBorders>
          </w:tcPr>
          <w:p w14:paraId="20AD1BEA">
            <w:pPr>
              <w:jc w:val="both"/>
              <w:rPr>
                <w:b/>
                <w:sz w:val="20"/>
                <w:szCs w:val="20"/>
              </w:rPr>
            </w:pPr>
            <w:r>
              <w:rPr>
                <w:sz w:val="20"/>
                <w:szCs w:val="20"/>
              </w:rPr>
              <w:t>60-64</w:t>
            </w:r>
          </w:p>
        </w:tc>
        <w:tc>
          <w:tcPr>
            <w:tcW w:w="2105" w:type="dxa"/>
            <w:vMerge w:val="continue"/>
            <w:tcBorders>
              <w:left w:val="single" w:color="000000" w:themeColor="text1" w:sz="4" w:space="0"/>
              <w:right w:val="single" w:color="000000" w:themeColor="text1" w:sz="4" w:space="0"/>
            </w:tcBorders>
          </w:tcPr>
          <w:p w14:paraId="2C14B368">
            <w:pPr>
              <w:jc w:val="both"/>
              <w:rPr>
                <w:b/>
                <w:sz w:val="20"/>
                <w:szCs w:val="20"/>
              </w:rPr>
            </w:pPr>
          </w:p>
        </w:tc>
        <w:tc>
          <w:tcPr>
            <w:tcW w:w="3260" w:type="dxa"/>
            <w:tcBorders>
              <w:left w:val="single" w:color="000000" w:themeColor="text1" w:sz="4" w:space="0"/>
              <w:right w:val="single" w:color="000000" w:themeColor="text1" w:sz="4" w:space="0"/>
            </w:tcBorders>
          </w:tcPr>
          <w:p w14:paraId="313356A1">
            <w:pPr>
              <w:jc w:val="both"/>
              <w:rPr>
                <w:sz w:val="20"/>
                <w:szCs w:val="20"/>
                <w:lang w:val="kk-KZ"/>
              </w:rPr>
            </w:pPr>
            <w:r>
              <w:rPr>
                <w:sz w:val="20"/>
                <w:szCs w:val="20"/>
              </w:rPr>
              <w:t>Жобалық және шығармашылық қызмет</w:t>
            </w:r>
            <w:r>
              <w:rPr>
                <w:sz w:val="20"/>
                <w:szCs w:val="20"/>
                <w:lang w:val="kk-KZ"/>
              </w:rPr>
              <w:t>і</w:t>
            </w:r>
          </w:p>
        </w:tc>
        <w:tc>
          <w:tcPr>
            <w:tcW w:w="2006" w:type="dxa"/>
            <w:tcBorders>
              <w:left w:val="single" w:color="000000" w:themeColor="text1" w:sz="4" w:space="0"/>
              <w:right w:val="single" w:color="000000" w:themeColor="text1" w:sz="4" w:space="0"/>
            </w:tcBorders>
          </w:tcPr>
          <w:p w14:paraId="198F1AA9">
            <w:pPr>
              <w:jc w:val="both"/>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10</w:t>
            </w:r>
          </w:p>
        </w:tc>
      </w:tr>
      <w:tr w14:paraId="5BB75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tcBorders>
              <w:left w:val="single" w:color="000000" w:themeColor="text1" w:sz="4" w:space="0"/>
              <w:bottom w:val="single" w:color="auto" w:sz="4" w:space="0"/>
              <w:right w:val="single" w:color="000000" w:themeColor="text1" w:sz="4" w:space="0"/>
            </w:tcBorders>
          </w:tcPr>
          <w:p w14:paraId="399DFE20">
            <w:pPr>
              <w:jc w:val="both"/>
              <w:rPr>
                <w:b/>
                <w:sz w:val="20"/>
                <w:szCs w:val="20"/>
              </w:rPr>
            </w:pPr>
            <w:r>
              <w:rPr>
                <w:sz w:val="20"/>
                <w:szCs w:val="20"/>
                <w:lang w:val="en-US"/>
              </w:rPr>
              <w:t>D+</w:t>
            </w:r>
          </w:p>
        </w:tc>
        <w:tc>
          <w:tcPr>
            <w:tcW w:w="1276" w:type="dxa"/>
            <w:tcBorders>
              <w:left w:val="single" w:color="000000" w:themeColor="text1" w:sz="4" w:space="0"/>
              <w:bottom w:val="single" w:color="auto" w:sz="4" w:space="0"/>
              <w:right w:val="single" w:color="000000" w:themeColor="text1" w:sz="4" w:space="0"/>
            </w:tcBorders>
          </w:tcPr>
          <w:p w14:paraId="7D2AE4F1">
            <w:pPr>
              <w:jc w:val="both"/>
              <w:rPr>
                <w:b/>
                <w:sz w:val="20"/>
                <w:szCs w:val="20"/>
              </w:rPr>
            </w:pPr>
            <w:r>
              <w:rPr>
                <w:sz w:val="20"/>
                <w:szCs w:val="20"/>
              </w:rPr>
              <w:t>1,33</w:t>
            </w:r>
          </w:p>
        </w:tc>
        <w:tc>
          <w:tcPr>
            <w:tcW w:w="992" w:type="dxa"/>
            <w:gridSpan w:val="2"/>
            <w:tcBorders>
              <w:left w:val="single" w:color="000000" w:themeColor="text1" w:sz="4" w:space="0"/>
              <w:bottom w:val="single" w:color="auto" w:sz="4" w:space="0"/>
              <w:right w:val="single" w:color="000000" w:themeColor="text1" w:sz="4" w:space="0"/>
            </w:tcBorders>
          </w:tcPr>
          <w:p w14:paraId="719DF127">
            <w:pPr>
              <w:jc w:val="both"/>
              <w:rPr>
                <w:b/>
                <w:sz w:val="20"/>
                <w:szCs w:val="20"/>
              </w:rPr>
            </w:pPr>
            <w:r>
              <w:rPr>
                <w:sz w:val="20"/>
                <w:szCs w:val="20"/>
              </w:rPr>
              <w:t>55-59</w:t>
            </w:r>
          </w:p>
        </w:tc>
        <w:tc>
          <w:tcPr>
            <w:tcW w:w="2105" w:type="dxa"/>
            <w:vMerge w:val="continue"/>
            <w:tcBorders>
              <w:left w:val="single" w:color="000000" w:themeColor="text1" w:sz="4" w:space="0"/>
              <w:right w:val="single" w:color="000000" w:themeColor="text1" w:sz="4" w:space="0"/>
            </w:tcBorders>
          </w:tcPr>
          <w:p w14:paraId="53394BE5">
            <w:pPr>
              <w:jc w:val="both"/>
              <w:rPr>
                <w:sz w:val="20"/>
                <w:szCs w:val="20"/>
                <w:lang w:val="kk-KZ"/>
              </w:rPr>
            </w:pPr>
          </w:p>
        </w:tc>
        <w:tc>
          <w:tcPr>
            <w:tcW w:w="3260" w:type="dxa"/>
            <w:tcBorders>
              <w:left w:val="single" w:color="000000" w:themeColor="text1" w:sz="4" w:space="0"/>
              <w:bottom w:val="single" w:color="auto" w:sz="4" w:space="0"/>
              <w:right w:val="single" w:color="000000" w:themeColor="text1" w:sz="4" w:space="0"/>
            </w:tcBorders>
          </w:tcPr>
          <w:p w14:paraId="58216B3A">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006" w:type="dxa"/>
            <w:tcBorders>
              <w:left w:val="single" w:color="000000" w:themeColor="text1" w:sz="4" w:space="0"/>
              <w:bottom w:val="single" w:color="auto" w:sz="4" w:space="0"/>
              <w:right w:val="single" w:color="000000" w:themeColor="text1" w:sz="4" w:space="0"/>
            </w:tcBorders>
          </w:tcPr>
          <w:p w14:paraId="151B8483">
            <w:pPr>
              <w:jc w:val="both"/>
              <w:rPr>
                <w:sz w:val="20"/>
                <w:szCs w:val="20"/>
              </w:rPr>
            </w:pPr>
            <w:r>
              <w:rPr>
                <w:sz w:val="20"/>
                <w:szCs w:val="20"/>
              </w:rPr>
              <w:t>40</w:t>
            </w:r>
          </w:p>
        </w:tc>
      </w:tr>
      <w:tr w14:paraId="2E114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23079101">
            <w:pPr>
              <w:rPr>
                <w:sz w:val="20"/>
                <w:szCs w:val="20"/>
              </w:rPr>
            </w:pPr>
            <w:r>
              <w:rPr>
                <w:sz w:val="20"/>
                <w:szCs w:val="20"/>
              </w:rPr>
              <w:t>D</w:t>
            </w:r>
          </w:p>
        </w:tc>
        <w:tc>
          <w:tcPr>
            <w:tcW w:w="1276" w:type="dxa"/>
            <w:tcBorders>
              <w:top w:val="single" w:color="auto" w:sz="4" w:space="0"/>
              <w:left w:val="single" w:color="auto" w:sz="4" w:space="0"/>
              <w:bottom w:val="single" w:color="auto" w:sz="4" w:space="0"/>
              <w:right w:val="single" w:color="auto" w:sz="4" w:space="0"/>
            </w:tcBorders>
          </w:tcPr>
          <w:p w14:paraId="74528D21">
            <w:pPr>
              <w:rPr>
                <w:sz w:val="20"/>
                <w:szCs w:val="20"/>
              </w:rPr>
            </w:pPr>
            <w:r>
              <w:rPr>
                <w:sz w:val="20"/>
                <w:szCs w:val="20"/>
              </w:rPr>
              <w:t>1,0</w:t>
            </w:r>
          </w:p>
        </w:tc>
        <w:tc>
          <w:tcPr>
            <w:tcW w:w="992" w:type="dxa"/>
            <w:gridSpan w:val="2"/>
            <w:tcBorders>
              <w:top w:val="single" w:color="auto" w:sz="4" w:space="0"/>
              <w:left w:val="single" w:color="auto" w:sz="4" w:space="0"/>
              <w:bottom w:val="single" w:color="auto" w:sz="4" w:space="0"/>
              <w:right w:val="single" w:color="000000" w:themeColor="text1" w:sz="4" w:space="0"/>
            </w:tcBorders>
          </w:tcPr>
          <w:p w14:paraId="1DFD2CEB">
            <w:pPr>
              <w:rPr>
                <w:sz w:val="20"/>
                <w:szCs w:val="20"/>
              </w:rPr>
            </w:pPr>
            <w:r>
              <w:rPr>
                <w:sz w:val="20"/>
                <w:szCs w:val="20"/>
              </w:rPr>
              <w:t>50-54</w:t>
            </w:r>
          </w:p>
        </w:tc>
        <w:tc>
          <w:tcPr>
            <w:tcW w:w="2105" w:type="dxa"/>
            <w:vMerge w:val="continue"/>
            <w:tcBorders>
              <w:left w:val="single" w:color="000000" w:themeColor="text1" w:sz="4" w:space="0"/>
              <w:right w:val="single" w:color="000000" w:themeColor="text1" w:sz="4" w:space="0"/>
            </w:tcBorders>
          </w:tcPr>
          <w:p w14:paraId="14B0E5A7">
            <w:pPr>
              <w:rPr>
                <w:sz w:val="20"/>
                <w:szCs w:val="20"/>
              </w:rPr>
            </w:pPr>
          </w:p>
        </w:tc>
        <w:tc>
          <w:tcPr>
            <w:tcW w:w="3260" w:type="dxa"/>
            <w:vMerge w:val="restart"/>
            <w:tcBorders>
              <w:top w:val="single" w:color="auto" w:sz="4" w:space="0"/>
              <w:left w:val="single" w:color="000000" w:themeColor="text1" w:sz="4" w:space="0"/>
              <w:right w:val="single" w:color="auto" w:sz="4" w:space="0"/>
            </w:tcBorders>
          </w:tcPr>
          <w:p w14:paraId="6166E692">
            <w:pPr>
              <w:rPr>
                <w:sz w:val="20"/>
                <w:szCs w:val="20"/>
              </w:rPr>
            </w:pPr>
            <w:r>
              <w:rPr>
                <w:sz w:val="20"/>
                <w:szCs w:val="20"/>
                <w:lang w:val="kk-KZ"/>
              </w:rPr>
              <w:t>ЖИЫНТЫҒЫ</w:t>
            </w:r>
            <w:r>
              <w:rPr>
                <w:sz w:val="20"/>
                <w:szCs w:val="20"/>
              </w:rPr>
              <w:t xml:space="preserve">                                      </w:t>
            </w:r>
          </w:p>
        </w:tc>
        <w:tc>
          <w:tcPr>
            <w:tcW w:w="2006" w:type="dxa"/>
            <w:vMerge w:val="restart"/>
            <w:tcBorders>
              <w:top w:val="single" w:color="auto" w:sz="4" w:space="0"/>
              <w:left w:val="single" w:color="auto" w:sz="4" w:space="0"/>
              <w:right w:val="single" w:color="auto" w:sz="4" w:space="0"/>
            </w:tcBorders>
          </w:tcPr>
          <w:p w14:paraId="43A86401">
            <w:pPr>
              <w:rPr>
                <w:sz w:val="20"/>
                <w:szCs w:val="20"/>
              </w:rPr>
            </w:pPr>
            <w:r>
              <w:rPr>
                <w:sz w:val="20"/>
                <w:szCs w:val="20"/>
              </w:rPr>
              <w:t xml:space="preserve">100 </w:t>
            </w:r>
          </w:p>
        </w:tc>
      </w:tr>
      <w:tr w14:paraId="00F46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vAlign w:val="center"/>
          </w:tcPr>
          <w:p w14:paraId="67349EF4">
            <w:pPr>
              <w:rPr>
                <w:sz w:val="20"/>
                <w:szCs w:val="20"/>
              </w:rPr>
            </w:pPr>
            <w:r>
              <w:rPr>
                <w:sz w:val="20"/>
                <w:szCs w:val="20"/>
              </w:rPr>
              <w:t>FX</w:t>
            </w:r>
          </w:p>
        </w:tc>
        <w:tc>
          <w:tcPr>
            <w:tcW w:w="1276" w:type="dxa"/>
            <w:tcBorders>
              <w:top w:val="single" w:color="auto" w:sz="4" w:space="0"/>
              <w:left w:val="single" w:color="auto" w:sz="4" w:space="0"/>
              <w:bottom w:val="single" w:color="auto" w:sz="4" w:space="0"/>
              <w:right w:val="single" w:color="auto" w:sz="4" w:space="0"/>
            </w:tcBorders>
            <w:vAlign w:val="center"/>
          </w:tcPr>
          <w:p w14:paraId="68C2D965">
            <w:pPr>
              <w:rPr>
                <w:sz w:val="20"/>
                <w:szCs w:val="20"/>
              </w:rPr>
            </w:pPr>
            <w:r>
              <w:rPr>
                <w:sz w:val="20"/>
                <w:szCs w:val="20"/>
              </w:rPr>
              <w:t>0,5</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61AE0F8">
            <w:pPr>
              <w:rPr>
                <w:sz w:val="20"/>
                <w:szCs w:val="20"/>
              </w:rPr>
            </w:pPr>
            <w:r>
              <w:rPr>
                <w:sz w:val="20"/>
                <w:szCs w:val="20"/>
              </w:rPr>
              <w:t>25-49</w:t>
            </w:r>
          </w:p>
        </w:tc>
        <w:tc>
          <w:tcPr>
            <w:tcW w:w="2105" w:type="dxa"/>
            <w:vMerge w:val="restart"/>
            <w:tcBorders>
              <w:right w:val="single" w:color="000000" w:themeColor="text1" w:sz="4" w:space="0"/>
            </w:tcBorders>
          </w:tcPr>
          <w:p w14:paraId="20354570">
            <w:pPr>
              <w:rPr>
                <w:sz w:val="20"/>
                <w:szCs w:val="20"/>
              </w:rPr>
            </w:pPr>
            <w:r>
              <w:rPr>
                <w:sz w:val="20"/>
                <w:szCs w:val="20"/>
                <w:lang w:val="kk-KZ"/>
              </w:rPr>
              <w:t xml:space="preserve">Қанағаттанарлықсыз </w:t>
            </w:r>
          </w:p>
        </w:tc>
        <w:tc>
          <w:tcPr>
            <w:tcW w:w="3260" w:type="dxa"/>
            <w:vMerge w:val="continue"/>
            <w:tcBorders>
              <w:left w:val="single" w:color="000000" w:themeColor="text1" w:sz="4" w:space="0"/>
              <w:right w:val="single" w:color="auto" w:sz="4" w:space="0"/>
            </w:tcBorders>
          </w:tcPr>
          <w:p w14:paraId="36B5AE22">
            <w:pPr>
              <w:rPr>
                <w:sz w:val="20"/>
                <w:szCs w:val="20"/>
                <w:lang w:val="kk-KZ"/>
              </w:rPr>
            </w:pPr>
          </w:p>
        </w:tc>
        <w:tc>
          <w:tcPr>
            <w:tcW w:w="2006" w:type="dxa"/>
            <w:vMerge w:val="continue"/>
            <w:tcBorders>
              <w:left w:val="single" w:color="auto" w:sz="4" w:space="0"/>
              <w:right w:val="single" w:color="auto" w:sz="4" w:space="0"/>
            </w:tcBorders>
          </w:tcPr>
          <w:p w14:paraId="72E61D06">
            <w:pPr>
              <w:rPr>
                <w:sz w:val="20"/>
                <w:szCs w:val="20"/>
              </w:rPr>
            </w:pPr>
          </w:p>
        </w:tc>
      </w:tr>
      <w:tr w14:paraId="0DE01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 w:hRule="atLeast"/>
        </w:trPr>
        <w:tc>
          <w:tcPr>
            <w:tcW w:w="851" w:type="dxa"/>
            <w:tcBorders>
              <w:top w:val="single" w:color="auto" w:sz="4" w:space="0"/>
              <w:left w:val="single" w:color="auto" w:sz="4" w:space="0"/>
              <w:bottom w:val="single" w:color="auto" w:sz="4" w:space="0"/>
              <w:right w:val="single" w:color="auto" w:sz="4" w:space="0"/>
            </w:tcBorders>
            <w:vAlign w:val="center"/>
          </w:tcPr>
          <w:p w14:paraId="3AC9A6B7">
            <w:pPr>
              <w:rPr>
                <w:sz w:val="20"/>
                <w:szCs w:val="20"/>
              </w:rPr>
            </w:pPr>
            <w:r>
              <w:rPr>
                <w:color w:val="000000"/>
                <w:sz w:val="20"/>
                <w:szCs w:val="20"/>
              </w:rPr>
              <w:t>F</w:t>
            </w:r>
          </w:p>
        </w:tc>
        <w:tc>
          <w:tcPr>
            <w:tcW w:w="1276" w:type="dxa"/>
            <w:tcBorders>
              <w:top w:val="single" w:color="auto" w:sz="4" w:space="0"/>
              <w:left w:val="single" w:color="auto" w:sz="4" w:space="0"/>
              <w:bottom w:val="single" w:color="auto" w:sz="4" w:space="0"/>
              <w:right w:val="single" w:color="auto" w:sz="4" w:space="0"/>
            </w:tcBorders>
            <w:vAlign w:val="center"/>
          </w:tcPr>
          <w:p w14:paraId="650D7E37">
            <w:pPr>
              <w:rPr>
                <w:sz w:val="20"/>
                <w:szCs w:val="20"/>
              </w:rPr>
            </w:pPr>
            <w:r>
              <w:rPr>
                <w:color w:val="000000"/>
                <w:sz w:val="20"/>
                <w:szCs w:val="20"/>
              </w:rPr>
              <w:t>0</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1AFF113">
            <w:pPr>
              <w:rPr>
                <w:sz w:val="20"/>
                <w:szCs w:val="20"/>
              </w:rPr>
            </w:pPr>
            <w:r>
              <w:rPr>
                <w:color w:val="000000"/>
                <w:sz w:val="20"/>
                <w:szCs w:val="20"/>
              </w:rPr>
              <w:t>0-24</w:t>
            </w:r>
          </w:p>
        </w:tc>
        <w:tc>
          <w:tcPr>
            <w:tcW w:w="2105" w:type="dxa"/>
            <w:vMerge w:val="continue"/>
            <w:tcBorders>
              <w:bottom w:val="single" w:color="000000" w:sz="4" w:space="0"/>
              <w:right w:val="single" w:color="000000" w:themeColor="text1" w:sz="4" w:space="0"/>
            </w:tcBorders>
            <w:shd w:val="clear" w:color="auto" w:fill="92D050"/>
          </w:tcPr>
          <w:p w14:paraId="65C051B9">
            <w:pPr>
              <w:rPr>
                <w:sz w:val="20"/>
                <w:szCs w:val="20"/>
                <w:highlight w:val="green"/>
              </w:rPr>
            </w:pPr>
          </w:p>
        </w:tc>
        <w:tc>
          <w:tcPr>
            <w:tcW w:w="3260" w:type="dxa"/>
            <w:vMerge w:val="continue"/>
            <w:tcBorders>
              <w:left w:val="single" w:color="000000" w:themeColor="text1" w:sz="4" w:space="0"/>
              <w:bottom w:val="single" w:color="auto" w:sz="4" w:space="0"/>
              <w:right w:val="single" w:color="auto" w:sz="4" w:space="0"/>
            </w:tcBorders>
          </w:tcPr>
          <w:p w14:paraId="1E0C0EA9">
            <w:pPr>
              <w:rPr>
                <w:sz w:val="20"/>
                <w:szCs w:val="20"/>
                <w:lang w:val="kk-KZ"/>
              </w:rPr>
            </w:pPr>
          </w:p>
        </w:tc>
        <w:tc>
          <w:tcPr>
            <w:tcW w:w="2006" w:type="dxa"/>
            <w:vMerge w:val="continue"/>
            <w:tcBorders>
              <w:left w:val="single" w:color="auto" w:sz="4" w:space="0"/>
              <w:bottom w:val="single" w:color="auto" w:sz="4" w:space="0"/>
              <w:right w:val="single" w:color="auto" w:sz="4" w:space="0"/>
            </w:tcBorders>
          </w:tcPr>
          <w:p w14:paraId="4F9B24D0">
            <w:pPr>
              <w:rPr>
                <w:sz w:val="20"/>
                <w:szCs w:val="20"/>
              </w:rPr>
            </w:pPr>
          </w:p>
        </w:tc>
      </w:tr>
    </w:tbl>
    <w:tbl>
      <w:tblPr>
        <w:tblStyle w:val="18"/>
        <w:tblW w:w="105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7787"/>
        <w:gridCol w:w="860"/>
        <w:gridCol w:w="727"/>
      </w:tblGrid>
      <w:tr w14:paraId="3029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0509" w:type="dxa"/>
            <w:gridSpan w:val="4"/>
          </w:tcPr>
          <w:p w14:paraId="6977B35F">
            <w:pPr>
              <w:jc w:val="center"/>
              <w:rPr>
                <w:b/>
                <w:bCs/>
                <w:sz w:val="20"/>
                <w:szCs w:val="20"/>
                <w:lang w:val="kk-KZ"/>
              </w:rPr>
            </w:pPr>
            <w:r>
              <w:rPr>
                <w:b/>
                <w:bCs/>
                <w:sz w:val="20"/>
                <w:szCs w:val="20"/>
                <w:lang w:val="kk-KZ"/>
              </w:rPr>
              <w:t>Оқу курсының мазмұнын іске асыру күнтізбесі (кестесі). Оқытудың және білім берудің әдістері.</w:t>
            </w:r>
          </w:p>
        </w:tc>
      </w:tr>
      <w:tr w14:paraId="0AD7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14:paraId="388DC6DF">
            <w:pPr>
              <w:tabs>
                <w:tab w:val="left" w:pos="1276"/>
              </w:tabs>
              <w:jc w:val="center"/>
              <w:rPr>
                <w:b/>
                <w:sz w:val="20"/>
                <w:szCs w:val="20"/>
                <w:lang w:val="kk-KZ"/>
              </w:rPr>
            </w:pPr>
            <w:r>
              <w:rPr>
                <w:b/>
                <w:sz w:val="20"/>
                <w:szCs w:val="20"/>
                <w:lang w:val="kk-KZ"/>
              </w:rPr>
              <w:t>Аптасы</w:t>
            </w:r>
          </w:p>
        </w:tc>
        <w:tc>
          <w:tcPr>
            <w:tcW w:w="7787" w:type="dxa"/>
          </w:tcPr>
          <w:p w14:paraId="3213278A">
            <w:pPr>
              <w:tabs>
                <w:tab w:val="left" w:pos="1276"/>
              </w:tabs>
              <w:jc w:val="center"/>
              <w:rPr>
                <w:b/>
                <w:sz w:val="20"/>
                <w:szCs w:val="20"/>
                <w:lang w:val="kk-KZ"/>
              </w:rPr>
            </w:pPr>
            <w:r>
              <w:rPr>
                <w:b/>
                <w:sz w:val="20"/>
                <w:szCs w:val="20"/>
                <w:lang w:val="kk-KZ"/>
              </w:rPr>
              <w:t>Тақырып атауы</w:t>
            </w:r>
          </w:p>
        </w:tc>
        <w:tc>
          <w:tcPr>
            <w:tcW w:w="860" w:type="dxa"/>
          </w:tcPr>
          <w:p w14:paraId="23E09A66">
            <w:pPr>
              <w:tabs>
                <w:tab w:val="left" w:pos="1276"/>
              </w:tabs>
              <w:rPr>
                <w:b/>
                <w:sz w:val="20"/>
                <w:szCs w:val="20"/>
                <w:lang w:val="kk-KZ"/>
              </w:rPr>
            </w:pPr>
            <w:r>
              <w:rPr>
                <w:b/>
                <w:sz w:val="20"/>
                <w:szCs w:val="20"/>
                <w:lang w:val="kk-KZ"/>
              </w:rPr>
              <w:t>Сағат саны</w:t>
            </w:r>
          </w:p>
        </w:tc>
        <w:tc>
          <w:tcPr>
            <w:tcW w:w="727" w:type="dxa"/>
          </w:tcPr>
          <w:p w14:paraId="7A8FF68B">
            <w:pPr>
              <w:tabs>
                <w:tab w:val="left" w:pos="1276"/>
              </w:tabs>
              <w:ind w:left="-68" w:firstLine="26"/>
              <w:rPr>
                <w:b/>
                <w:sz w:val="20"/>
                <w:szCs w:val="20"/>
              </w:rPr>
            </w:pPr>
            <w:r>
              <w:rPr>
                <w:b/>
                <w:sz w:val="20"/>
                <w:szCs w:val="20"/>
              </w:rPr>
              <w:t>Макс.</w:t>
            </w:r>
          </w:p>
          <w:p w14:paraId="7FF23B3D">
            <w:pPr>
              <w:tabs>
                <w:tab w:val="left" w:pos="1276"/>
              </w:tabs>
              <w:rPr>
                <w:b/>
                <w:sz w:val="20"/>
                <w:szCs w:val="20"/>
                <w:lang w:val="kk-KZ"/>
              </w:rPr>
            </w:pPr>
            <w:r>
              <w:rPr>
                <w:b/>
                <w:sz w:val="20"/>
                <w:szCs w:val="20"/>
                <w:lang w:val="kk-KZ"/>
              </w:rPr>
              <w:t>б</w:t>
            </w:r>
            <w:r>
              <w:rPr>
                <w:b/>
                <w:sz w:val="20"/>
                <w:szCs w:val="20"/>
              </w:rPr>
              <w:t>алл</w:t>
            </w:r>
          </w:p>
        </w:tc>
      </w:tr>
      <w:tr w14:paraId="6488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tcPr>
          <w:p w14:paraId="215211FA">
            <w:pPr>
              <w:tabs>
                <w:tab w:val="left" w:pos="1276"/>
              </w:tabs>
              <w:jc w:val="center"/>
              <w:rPr>
                <w:b/>
                <w:color w:val="FF0000"/>
                <w:sz w:val="20"/>
                <w:szCs w:val="20"/>
                <w:lang w:val="kk-KZ"/>
              </w:rPr>
            </w:pPr>
            <w:r>
              <w:rPr>
                <w:b/>
                <w:sz w:val="20"/>
                <w:szCs w:val="20"/>
              </w:rPr>
              <w:t>МОДУЛЬ 1</w:t>
            </w:r>
            <w:r>
              <w:rPr>
                <w:b/>
                <w:sz w:val="20"/>
                <w:szCs w:val="20"/>
                <w:lang w:val="kk-KZ"/>
              </w:rPr>
              <w:t>.</w:t>
            </w:r>
            <w:r>
              <w:rPr>
                <w:b/>
                <w:sz w:val="20"/>
                <w:szCs w:val="20"/>
              </w:rPr>
              <w:t xml:space="preserve"> </w:t>
            </w:r>
            <w:r>
              <w:rPr>
                <w:color w:val="000000"/>
                <w:sz w:val="20"/>
                <w:szCs w:val="20"/>
                <w:lang w:val="kk-KZ" w:eastAsia="ru-RU"/>
              </w:rPr>
              <w:t>ХІХ ғасыр қазақ әдебиеті.</w:t>
            </w:r>
          </w:p>
        </w:tc>
      </w:tr>
      <w:tr w14:paraId="5FB9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5DF14BA0">
            <w:pPr>
              <w:tabs>
                <w:tab w:val="left" w:pos="1276"/>
              </w:tabs>
              <w:jc w:val="center"/>
              <w:rPr>
                <w:sz w:val="20"/>
                <w:szCs w:val="20"/>
              </w:rPr>
            </w:pPr>
            <w:r>
              <w:rPr>
                <w:sz w:val="20"/>
                <w:szCs w:val="20"/>
              </w:rPr>
              <w:t>1</w:t>
            </w:r>
          </w:p>
        </w:tc>
        <w:tc>
          <w:tcPr>
            <w:tcW w:w="7787" w:type="dxa"/>
          </w:tcPr>
          <w:p w14:paraId="0CEF179D">
            <w:pPr>
              <w:tabs>
                <w:tab w:val="left" w:pos="1276"/>
              </w:tabs>
              <w:rPr>
                <w:b/>
                <w:sz w:val="20"/>
                <w:szCs w:val="20"/>
                <w:lang w:val="kk-KZ"/>
              </w:rPr>
            </w:pPr>
            <w:r>
              <w:rPr>
                <w:b/>
                <w:sz w:val="20"/>
                <w:szCs w:val="20"/>
                <w:lang w:val="kk-KZ"/>
              </w:rPr>
              <w:t xml:space="preserve">Д </w:t>
            </w:r>
            <w:r>
              <w:rPr>
                <w:b/>
                <w:sz w:val="20"/>
                <w:szCs w:val="20"/>
              </w:rPr>
              <w:t>1.</w:t>
            </w:r>
            <w:r>
              <w:rPr>
                <w:rFonts w:eastAsia="Calibri"/>
                <w:sz w:val="20"/>
                <w:szCs w:val="20"/>
                <w:lang w:val="kk-KZ"/>
              </w:rPr>
              <w:t xml:space="preserve">  -</w:t>
            </w:r>
          </w:p>
        </w:tc>
        <w:tc>
          <w:tcPr>
            <w:tcW w:w="860" w:type="dxa"/>
          </w:tcPr>
          <w:p w14:paraId="4B699762">
            <w:pPr>
              <w:tabs>
                <w:tab w:val="left" w:pos="1276"/>
              </w:tabs>
              <w:jc w:val="center"/>
              <w:rPr>
                <w:b/>
                <w:sz w:val="20"/>
                <w:szCs w:val="20"/>
                <w:lang w:val="kk-KZ"/>
              </w:rPr>
            </w:pPr>
          </w:p>
        </w:tc>
        <w:tc>
          <w:tcPr>
            <w:tcW w:w="727" w:type="dxa"/>
          </w:tcPr>
          <w:p w14:paraId="2CE17108">
            <w:pPr>
              <w:tabs>
                <w:tab w:val="left" w:pos="1276"/>
              </w:tabs>
              <w:jc w:val="center"/>
              <w:rPr>
                <w:b/>
                <w:sz w:val="20"/>
                <w:szCs w:val="20"/>
                <w:lang w:val="kk-KZ"/>
              </w:rPr>
            </w:pPr>
          </w:p>
        </w:tc>
      </w:tr>
      <w:tr w14:paraId="2FC4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D785439">
            <w:pPr>
              <w:tabs>
                <w:tab w:val="left" w:pos="1276"/>
              </w:tabs>
              <w:jc w:val="center"/>
              <w:rPr>
                <w:sz w:val="20"/>
                <w:szCs w:val="20"/>
                <w:lang w:val="kk-KZ"/>
              </w:rPr>
            </w:pPr>
          </w:p>
        </w:tc>
        <w:tc>
          <w:tcPr>
            <w:tcW w:w="7787" w:type="dxa"/>
          </w:tcPr>
          <w:p w14:paraId="0C441BE0">
            <w:pPr>
              <w:jc w:val="both"/>
              <w:rPr>
                <w:sz w:val="20"/>
                <w:szCs w:val="20"/>
                <w:lang w:val="kk-KZ"/>
              </w:rPr>
            </w:pPr>
            <w:r>
              <w:rPr>
                <w:b/>
                <w:sz w:val="20"/>
                <w:szCs w:val="20"/>
                <w:lang w:val="kk-KZ"/>
              </w:rPr>
              <w:t>СС 1.</w:t>
            </w:r>
            <w:r>
              <w:rPr>
                <w:rFonts w:eastAsia="Calibri"/>
                <w:sz w:val="20"/>
                <w:szCs w:val="20"/>
                <w:lang w:val="kk-KZ"/>
              </w:rPr>
              <w:t xml:space="preserve"> </w:t>
            </w:r>
            <w:r>
              <w:rPr>
                <w:sz w:val="20"/>
                <w:szCs w:val="20"/>
                <w:lang w:val="kk-KZ"/>
              </w:rPr>
              <w:t>ХХ ғ.басындағы қазақ әдебиеті. Қазақстандағы тарихи-әлеуметтік жағдай. 1916ж. Ұлт-азаттық көтеріліс кезіндегі әдебиет өкілдері. ХХғ. басындағы әдеби бағыттар. Қазақстандағы қоғамдық-әлеуметтік жағдай, оның мәдени даму процесіне ықпалы.Кітабиақындардың ерекшелігі. XX ғасыр басындағы қазақмысалы: әдеби шығарманың тақырыбы мен идеясынанықтау. Ағартушы-демократтар тобындағы ақын-жазушылар ерекешілігі. Діни -ағартушылық бағыттағы ақындар М.Ж. Көпейұлы, Н.Наушабаев, М.Қалтайұлы, шығармалары. М.Байзақұлы, Ш.Жәңгірұлы өлеңдеріндегі заман шындығы. Осы кезеңдегі әдеби-мәдени үдеріс. Баспа ісі, алғашқы газет-журналдар.</w:t>
            </w:r>
          </w:p>
        </w:tc>
        <w:tc>
          <w:tcPr>
            <w:tcW w:w="860" w:type="dxa"/>
          </w:tcPr>
          <w:p w14:paraId="2BEE1BF2">
            <w:pPr>
              <w:tabs>
                <w:tab w:val="left" w:pos="1276"/>
              </w:tabs>
              <w:jc w:val="center"/>
              <w:rPr>
                <w:sz w:val="20"/>
                <w:szCs w:val="20"/>
                <w:lang w:val="kk-KZ"/>
              </w:rPr>
            </w:pPr>
            <w:r>
              <w:rPr>
                <w:sz w:val="20"/>
                <w:szCs w:val="20"/>
                <w:lang w:val="kk-KZ"/>
              </w:rPr>
              <w:t>5</w:t>
            </w:r>
          </w:p>
        </w:tc>
        <w:tc>
          <w:tcPr>
            <w:tcW w:w="727" w:type="dxa"/>
          </w:tcPr>
          <w:p w14:paraId="68B2D5E6">
            <w:pPr>
              <w:tabs>
                <w:tab w:val="left" w:pos="1276"/>
              </w:tabs>
              <w:jc w:val="center"/>
              <w:rPr>
                <w:sz w:val="20"/>
                <w:szCs w:val="20"/>
                <w:lang w:val="kk-KZ"/>
              </w:rPr>
            </w:pPr>
            <w:r>
              <w:rPr>
                <w:sz w:val="20"/>
                <w:szCs w:val="20"/>
                <w:lang w:val="kk-KZ"/>
              </w:rPr>
              <w:t>10</w:t>
            </w:r>
          </w:p>
        </w:tc>
      </w:tr>
      <w:tr w14:paraId="6E3A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2A35C4C2">
            <w:pPr>
              <w:tabs>
                <w:tab w:val="left" w:pos="1276"/>
              </w:tabs>
              <w:jc w:val="center"/>
              <w:rPr>
                <w:sz w:val="20"/>
                <w:szCs w:val="20"/>
                <w:lang w:val="kk-KZ"/>
              </w:rPr>
            </w:pPr>
          </w:p>
        </w:tc>
        <w:tc>
          <w:tcPr>
            <w:tcW w:w="7787" w:type="dxa"/>
          </w:tcPr>
          <w:p w14:paraId="6BCA1586">
            <w:pPr>
              <w:tabs>
                <w:tab w:val="left" w:pos="1276"/>
              </w:tabs>
              <w:rPr>
                <w:b/>
                <w:sz w:val="20"/>
                <w:szCs w:val="20"/>
                <w:lang w:val="kk-KZ"/>
              </w:rPr>
            </w:pPr>
            <w:r>
              <w:rPr>
                <w:b/>
                <w:sz w:val="20"/>
                <w:szCs w:val="20"/>
                <w:lang w:val="kk-KZ"/>
              </w:rPr>
              <w:t>ЗС 1. ТДМ . Сапалы білім «</w:t>
            </w:r>
            <w:r>
              <w:rPr>
                <w:rFonts w:eastAsia="Calibri"/>
                <w:sz w:val="20"/>
                <w:szCs w:val="20"/>
                <w:lang w:val="kk-KZ"/>
              </w:rPr>
              <w:t>Әдебиеттің даму кезеңдері туралы жалпы түсінік»</w:t>
            </w:r>
          </w:p>
        </w:tc>
        <w:tc>
          <w:tcPr>
            <w:tcW w:w="860" w:type="dxa"/>
          </w:tcPr>
          <w:p w14:paraId="42A8A7B9">
            <w:pPr>
              <w:tabs>
                <w:tab w:val="left" w:pos="1276"/>
              </w:tabs>
              <w:jc w:val="center"/>
              <w:rPr>
                <w:sz w:val="20"/>
                <w:szCs w:val="20"/>
                <w:lang w:val="kk-KZ"/>
              </w:rPr>
            </w:pPr>
          </w:p>
        </w:tc>
        <w:tc>
          <w:tcPr>
            <w:tcW w:w="727" w:type="dxa"/>
          </w:tcPr>
          <w:p w14:paraId="5B37295D">
            <w:pPr>
              <w:tabs>
                <w:tab w:val="left" w:pos="1276"/>
              </w:tabs>
              <w:jc w:val="center"/>
              <w:rPr>
                <w:sz w:val="20"/>
                <w:szCs w:val="20"/>
                <w:lang w:val="kk-KZ"/>
              </w:rPr>
            </w:pPr>
          </w:p>
        </w:tc>
      </w:tr>
      <w:tr w14:paraId="13CA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600CF679">
            <w:pPr>
              <w:tabs>
                <w:tab w:val="left" w:pos="1276"/>
              </w:tabs>
              <w:jc w:val="center"/>
              <w:rPr>
                <w:sz w:val="20"/>
                <w:szCs w:val="20"/>
              </w:rPr>
            </w:pPr>
            <w:r>
              <w:rPr>
                <w:sz w:val="20"/>
                <w:szCs w:val="20"/>
              </w:rPr>
              <w:t>2</w:t>
            </w:r>
          </w:p>
        </w:tc>
        <w:tc>
          <w:tcPr>
            <w:tcW w:w="7787" w:type="dxa"/>
          </w:tcPr>
          <w:p w14:paraId="6C5859F2">
            <w:pPr>
              <w:tabs>
                <w:tab w:val="left" w:pos="1276"/>
              </w:tabs>
              <w:rPr>
                <w:b/>
                <w:sz w:val="20"/>
                <w:szCs w:val="20"/>
                <w:lang w:val="kk-KZ"/>
              </w:rPr>
            </w:pPr>
            <w:r>
              <w:rPr>
                <w:b/>
                <w:sz w:val="20"/>
                <w:szCs w:val="20"/>
                <w:lang w:val="kk-KZ"/>
              </w:rPr>
              <w:t xml:space="preserve">Д </w:t>
            </w:r>
            <w:r>
              <w:rPr>
                <w:b/>
                <w:sz w:val="20"/>
                <w:szCs w:val="20"/>
              </w:rPr>
              <w:t xml:space="preserve">2. </w:t>
            </w:r>
            <w:r>
              <w:rPr>
                <w:b/>
                <w:sz w:val="20"/>
                <w:szCs w:val="20"/>
                <w:lang w:val="kk-KZ"/>
              </w:rPr>
              <w:t xml:space="preserve"> -  </w:t>
            </w:r>
          </w:p>
        </w:tc>
        <w:tc>
          <w:tcPr>
            <w:tcW w:w="860" w:type="dxa"/>
          </w:tcPr>
          <w:p w14:paraId="147F7887">
            <w:pPr>
              <w:tabs>
                <w:tab w:val="left" w:pos="1276"/>
              </w:tabs>
              <w:jc w:val="center"/>
              <w:rPr>
                <w:sz w:val="20"/>
                <w:szCs w:val="20"/>
                <w:lang w:val="kk-KZ"/>
              </w:rPr>
            </w:pPr>
          </w:p>
        </w:tc>
        <w:tc>
          <w:tcPr>
            <w:tcW w:w="727" w:type="dxa"/>
          </w:tcPr>
          <w:p w14:paraId="793F7DD3">
            <w:pPr>
              <w:tabs>
                <w:tab w:val="left" w:pos="1276"/>
              </w:tabs>
              <w:jc w:val="center"/>
              <w:rPr>
                <w:sz w:val="20"/>
                <w:szCs w:val="20"/>
                <w:lang w:val="kk-KZ"/>
              </w:rPr>
            </w:pPr>
          </w:p>
        </w:tc>
      </w:tr>
      <w:tr w14:paraId="23D6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6D586121">
            <w:pPr>
              <w:tabs>
                <w:tab w:val="left" w:pos="1276"/>
              </w:tabs>
              <w:jc w:val="center"/>
              <w:rPr>
                <w:sz w:val="20"/>
                <w:szCs w:val="20"/>
                <w:lang w:val="kk-KZ"/>
              </w:rPr>
            </w:pPr>
          </w:p>
        </w:tc>
        <w:tc>
          <w:tcPr>
            <w:tcW w:w="7787" w:type="dxa"/>
          </w:tcPr>
          <w:p w14:paraId="3F01B458">
            <w:pPr>
              <w:jc w:val="both"/>
              <w:rPr>
                <w:sz w:val="20"/>
                <w:szCs w:val="20"/>
                <w:lang w:val="kk-KZ"/>
              </w:rPr>
            </w:pPr>
            <w:r>
              <w:rPr>
                <w:b/>
                <w:sz w:val="20"/>
                <w:szCs w:val="20"/>
                <w:lang w:val="kk-KZ"/>
              </w:rPr>
              <w:t>СС 2.</w:t>
            </w:r>
            <w:r>
              <w:rPr>
                <w:sz w:val="20"/>
                <w:szCs w:val="20"/>
                <w:lang w:val="kk-KZ"/>
              </w:rPr>
              <w:t xml:space="preserve"> </w:t>
            </w:r>
          </w:p>
          <w:p w14:paraId="49DDF825">
            <w:pPr>
              <w:jc w:val="both"/>
              <w:rPr>
                <w:sz w:val="20"/>
                <w:szCs w:val="20"/>
                <w:lang w:val="kk-KZ"/>
              </w:rPr>
            </w:pPr>
            <w:r>
              <w:rPr>
                <w:sz w:val="20"/>
                <w:szCs w:val="20"/>
                <w:lang w:val="kk-KZ"/>
              </w:rPr>
              <w:t>Шәкәрім Құдайбердіұлы дүниетанымының қалыптасуы, өлеңдерінің тақырыптық арналары,шығармаларындағы негізгі бағыттары.  Шәкәрім Абай дәстүрін жалғасытрыушы ақын. Шәкәрім Құдайбердіұлы «Әділ-Мәрия» романы. Шәкәрім Құдайбердіұлы проза мен поэма, көркем аудармалары: шығармадағы автор бейнесін анықтау.</w:t>
            </w:r>
          </w:p>
          <w:p w14:paraId="72932C6A">
            <w:pPr>
              <w:jc w:val="both"/>
              <w:rPr>
                <w:sz w:val="20"/>
                <w:szCs w:val="20"/>
                <w:lang w:val="kk-KZ"/>
              </w:rPr>
            </w:pPr>
          </w:p>
        </w:tc>
        <w:tc>
          <w:tcPr>
            <w:tcW w:w="860" w:type="dxa"/>
          </w:tcPr>
          <w:p w14:paraId="131BE169">
            <w:pPr>
              <w:tabs>
                <w:tab w:val="left" w:pos="1276"/>
              </w:tabs>
              <w:jc w:val="center"/>
              <w:rPr>
                <w:sz w:val="20"/>
                <w:szCs w:val="20"/>
                <w:lang w:val="kk-KZ"/>
              </w:rPr>
            </w:pPr>
            <w:r>
              <w:rPr>
                <w:sz w:val="20"/>
                <w:szCs w:val="20"/>
                <w:lang w:val="kk-KZ"/>
              </w:rPr>
              <w:t>5</w:t>
            </w:r>
          </w:p>
        </w:tc>
        <w:tc>
          <w:tcPr>
            <w:tcW w:w="727" w:type="dxa"/>
          </w:tcPr>
          <w:p w14:paraId="2FA33936">
            <w:pPr>
              <w:tabs>
                <w:tab w:val="left" w:pos="1276"/>
              </w:tabs>
              <w:jc w:val="center"/>
              <w:rPr>
                <w:sz w:val="20"/>
                <w:szCs w:val="20"/>
                <w:lang w:val="kk-KZ"/>
              </w:rPr>
            </w:pPr>
            <w:r>
              <w:rPr>
                <w:sz w:val="20"/>
                <w:szCs w:val="20"/>
                <w:lang w:val="kk-KZ"/>
              </w:rPr>
              <w:t>10</w:t>
            </w:r>
          </w:p>
        </w:tc>
      </w:tr>
      <w:tr w14:paraId="0F3C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8BA7658">
            <w:pPr>
              <w:tabs>
                <w:tab w:val="left" w:pos="1276"/>
              </w:tabs>
              <w:jc w:val="center"/>
              <w:rPr>
                <w:sz w:val="20"/>
                <w:szCs w:val="20"/>
                <w:lang w:val="kk-KZ"/>
              </w:rPr>
            </w:pPr>
          </w:p>
        </w:tc>
        <w:tc>
          <w:tcPr>
            <w:tcW w:w="7787" w:type="dxa"/>
          </w:tcPr>
          <w:p w14:paraId="245AF4C6">
            <w:pPr>
              <w:tabs>
                <w:tab w:val="left" w:pos="1276"/>
              </w:tabs>
              <w:rPr>
                <w:b/>
                <w:sz w:val="20"/>
                <w:szCs w:val="20"/>
                <w:lang w:val="kk-KZ"/>
              </w:rPr>
            </w:pPr>
            <w:r>
              <w:rPr>
                <w:b/>
                <w:sz w:val="20"/>
                <w:szCs w:val="20"/>
                <w:lang w:val="kk-KZ"/>
              </w:rPr>
              <w:t>ЗС 2.</w:t>
            </w:r>
            <w:r>
              <w:rPr>
                <w:color w:val="FF0000"/>
                <w:sz w:val="20"/>
                <w:szCs w:val="20"/>
                <w:lang w:val="kk-KZ"/>
              </w:rPr>
              <w:t xml:space="preserve"> </w:t>
            </w:r>
          </w:p>
        </w:tc>
        <w:tc>
          <w:tcPr>
            <w:tcW w:w="860" w:type="dxa"/>
          </w:tcPr>
          <w:p w14:paraId="506D0B7F">
            <w:pPr>
              <w:tabs>
                <w:tab w:val="left" w:pos="1276"/>
              </w:tabs>
              <w:jc w:val="center"/>
              <w:rPr>
                <w:sz w:val="20"/>
                <w:szCs w:val="20"/>
                <w:lang w:val="kk-KZ"/>
              </w:rPr>
            </w:pPr>
          </w:p>
        </w:tc>
        <w:tc>
          <w:tcPr>
            <w:tcW w:w="727" w:type="dxa"/>
          </w:tcPr>
          <w:p w14:paraId="025EF07D">
            <w:pPr>
              <w:tabs>
                <w:tab w:val="left" w:pos="1276"/>
              </w:tabs>
              <w:jc w:val="center"/>
              <w:rPr>
                <w:sz w:val="20"/>
                <w:szCs w:val="20"/>
                <w:lang w:val="kk-KZ"/>
              </w:rPr>
            </w:pPr>
          </w:p>
        </w:tc>
      </w:tr>
      <w:tr w14:paraId="7EB4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25E16289">
            <w:pPr>
              <w:tabs>
                <w:tab w:val="left" w:pos="1276"/>
              </w:tabs>
              <w:jc w:val="center"/>
              <w:rPr>
                <w:sz w:val="20"/>
                <w:szCs w:val="20"/>
                <w:lang w:val="kk-KZ"/>
              </w:rPr>
            </w:pPr>
          </w:p>
        </w:tc>
        <w:tc>
          <w:tcPr>
            <w:tcW w:w="7787" w:type="dxa"/>
          </w:tcPr>
          <w:p w14:paraId="528DE175">
            <w:pPr>
              <w:jc w:val="both"/>
              <w:rPr>
                <w:color w:val="FF0000"/>
                <w:sz w:val="20"/>
                <w:szCs w:val="20"/>
                <w:lang w:val="kk-KZ"/>
              </w:rPr>
            </w:pPr>
            <w:r>
              <w:rPr>
                <w:b/>
                <w:sz w:val="20"/>
                <w:szCs w:val="20"/>
                <w:lang w:val="kk-KZ"/>
              </w:rPr>
              <w:t xml:space="preserve">ОБӨЖ 1. БӨЖ </w:t>
            </w:r>
            <w:r>
              <w:rPr>
                <w:b/>
                <w:bCs/>
                <w:sz w:val="20"/>
                <w:szCs w:val="20"/>
                <w:lang w:val="kk-KZ"/>
              </w:rPr>
              <w:t xml:space="preserve">1 </w:t>
            </w:r>
            <w:r>
              <w:rPr>
                <w:sz w:val="20"/>
                <w:szCs w:val="20"/>
                <w:lang w:val="kk-KZ"/>
              </w:rPr>
              <w:t>орындау бойынша  кеңестер беру</w:t>
            </w:r>
          </w:p>
          <w:p w14:paraId="280F2E7B">
            <w:pPr>
              <w:jc w:val="both"/>
              <w:rPr>
                <w:bCs/>
                <w:color w:val="FF0000"/>
                <w:sz w:val="20"/>
                <w:szCs w:val="20"/>
                <w:lang w:val="kk-KZ"/>
              </w:rPr>
            </w:pPr>
            <w:r>
              <w:rPr>
                <w:b/>
                <w:sz w:val="20"/>
                <w:szCs w:val="20"/>
                <w:lang w:val="kk-KZ"/>
              </w:rPr>
              <w:t>ОБӨЖ 1</w:t>
            </w:r>
            <w:r>
              <w:rPr>
                <w:rFonts w:eastAsia="Calibri"/>
                <w:sz w:val="20"/>
                <w:szCs w:val="20"/>
                <w:lang w:val="kk-KZ"/>
              </w:rPr>
              <w:t xml:space="preserve"> </w:t>
            </w:r>
            <w:r>
              <w:rPr>
                <w:sz w:val="20"/>
                <w:szCs w:val="20"/>
                <w:lang w:val="kk-KZ"/>
              </w:rPr>
              <w:t>ХХ ғ.басындағы қазақ әдебиет</w:t>
            </w:r>
            <w:r>
              <w:rPr>
                <w:rFonts w:eastAsia="Calibri"/>
                <w:sz w:val="20"/>
                <w:szCs w:val="20"/>
                <w:lang w:val="kk-KZ"/>
              </w:rPr>
              <w:t xml:space="preserve">тің даму кезеңдері </w:t>
            </w:r>
          </w:p>
        </w:tc>
        <w:tc>
          <w:tcPr>
            <w:tcW w:w="860" w:type="dxa"/>
          </w:tcPr>
          <w:p w14:paraId="6976EA84">
            <w:pPr>
              <w:tabs>
                <w:tab w:val="left" w:pos="1276"/>
              </w:tabs>
              <w:jc w:val="center"/>
              <w:rPr>
                <w:b/>
                <w:sz w:val="20"/>
                <w:szCs w:val="20"/>
                <w:lang w:val="kk-KZ"/>
              </w:rPr>
            </w:pPr>
          </w:p>
        </w:tc>
        <w:tc>
          <w:tcPr>
            <w:tcW w:w="727" w:type="dxa"/>
          </w:tcPr>
          <w:p w14:paraId="120FAEE2">
            <w:pPr>
              <w:tabs>
                <w:tab w:val="left" w:pos="1276"/>
              </w:tabs>
              <w:jc w:val="center"/>
              <w:rPr>
                <w:b/>
                <w:sz w:val="20"/>
                <w:szCs w:val="20"/>
                <w:lang w:val="kk-KZ"/>
              </w:rPr>
            </w:pPr>
          </w:p>
        </w:tc>
      </w:tr>
      <w:tr w14:paraId="1A77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7C333E13">
            <w:pPr>
              <w:tabs>
                <w:tab w:val="left" w:pos="1276"/>
              </w:tabs>
              <w:jc w:val="center"/>
              <w:rPr>
                <w:sz w:val="20"/>
                <w:szCs w:val="20"/>
                <w:lang w:val="kk-KZ"/>
              </w:rPr>
            </w:pPr>
            <w:r>
              <w:rPr>
                <w:sz w:val="20"/>
                <w:szCs w:val="20"/>
                <w:lang w:val="kk-KZ"/>
              </w:rPr>
              <w:t>3</w:t>
            </w:r>
          </w:p>
        </w:tc>
        <w:tc>
          <w:tcPr>
            <w:tcW w:w="7787" w:type="dxa"/>
          </w:tcPr>
          <w:p w14:paraId="54E164A6">
            <w:pPr>
              <w:tabs>
                <w:tab w:val="left" w:pos="1276"/>
              </w:tabs>
              <w:rPr>
                <w:b/>
                <w:sz w:val="20"/>
                <w:szCs w:val="20"/>
                <w:lang w:val="kk-KZ"/>
              </w:rPr>
            </w:pPr>
            <w:r>
              <w:rPr>
                <w:b/>
                <w:sz w:val="20"/>
                <w:szCs w:val="20"/>
                <w:lang w:val="kk-KZ"/>
              </w:rPr>
              <w:t>Д 3.</w:t>
            </w:r>
            <w:r>
              <w:rPr>
                <w:color w:val="FF0000"/>
                <w:sz w:val="20"/>
                <w:szCs w:val="20"/>
                <w:lang w:val="kk-KZ"/>
              </w:rPr>
              <w:t xml:space="preserve"> </w:t>
            </w:r>
            <w:r>
              <w:rPr>
                <w:rFonts w:eastAsia="Calibri"/>
                <w:sz w:val="20"/>
                <w:szCs w:val="20"/>
                <w:lang w:val="kk-KZ"/>
              </w:rPr>
              <w:t xml:space="preserve"> -</w:t>
            </w:r>
            <w:r>
              <w:rPr>
                <w:bCs/>
                <w:sz w:val="20"/>
                <w:szCs w:val="20"/>
                <w:lang w:val="kk-KZ"/>
              </w:rPr>
              <w:t xml:space="preserve"> </w:t>
            </w:r>
          </w:p>
        </w:tc>
        <w:tc>
          <w:tcPr>
            <w:tcW w:w="860" w:type="dxa"/>
          </w:tcPr>
          <w:p w14:paraId="65DF16FC">
            <w:pPr>
              <w:tabs>
                <w:tab w:val="left" w:pos="1276"/>
              </w:tabs>
              <w:jc w:val="center"/>
              <w:rPr>
                <w:b/>
                <w:sz w:val="20"/>
                <w:szCs w:val="20"/>
                <w:lang w:val="kk-KZ"/>
              </w:rPr>
            </w:pPr>
          </w:p>
        </w:tc>
        <w:tc>
          <w:tcPr>
            <w:tcW w:w="727" w:type="dxa"/>
          </w:tcPr>
          <w:p w14:paraId="3A81A3DA">
            <w:pPr>
              <w:tabs>
                <w:tab w:val="left" w:pos="1276"/>
              </w:tabs>
              <w:jc w:val="center"/>
              <w:rPr>
                <w:b/>
                <w:sz w:val="20"/>
                <w:szCs w:val="20"/>
                <w:lang w:val="kk-KZ"/>
              </w:rPr>
            </w:pPr>
          </w:p>
        </w:tc>
      </w:tr>
      <w:tr w14:paraId="257B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0416241">
            <w:pPr>
              <w:tabs>
                <w:tab w:val="left" w:pos="1276"/>
              </w:tabs>
              <w:jc w:val="center"/>
              <w:rPr>
                <w:sz w:val="20"/>
                <w:szCs w:val="20"/>
                <w:lang w:val="kk-KZ"/>
              </w:rPr>
            </w:pPr>
          </w:p>
        </w:tc>
        <w:tc>
          <w:tcPr>
            <w:tcW w:w="7787" w:type="dxa"/>
          </w:tcPr>
          <w:p w14:paraId="7F035DDC">
            <w:pPr>
              <w:jc w:val="both"/>
              <w:rPr>
                <w:sz w:val="20"/>
                <w:szCs w:val="20"/>
                <w:lang w:val="kk-KZ"/>
              </w:rPr>
            </w:pPr>
            <w:r>
              <w:rPr>
                <w:b/>
                <w:sz w:val="20"/>
                <w:szCs w:val="20"/>
                <w:lang w:val="kk-KZ"/>
              </w:rPr>
              <w:t>СС 3.</w:t>
            </w:r>
            <w:r>
              <w:rPr>
                <w:color w:val="FF0000"/>
                <w:sz w:val="20"/>
                <w:szCs w:val="20"/>
                <w:lang w:val="kk-KZ"/>
              </w:rPr>
              <w:t xml:space="preserve"> </w:t>
            </w:r>
            <w:r>
              <w:rPr>
                <w:sz w:val="20"/>
                <w:szCs w:val="20"/>
                <w:lang w:val="kk-KZ"/>
              </w:rPr>
              <w:t>Ахмет Байтұрсынұлы – ХХ ғ. көрнекті өкілі,қоғам қайраткері, ғалым, ақын, ұстаз. А.Байтұрсынұлының өмірі,шығармашылығы. «Маса», «Қырық мысал» жинағы және «Қазақ» газеті туралы. «Әдебиет танытқыш» атты еңбегі.</w:t>
            </w:r>
          </w:p>
          <w:p w14:paraId="003F1659">
            <w:pPr>
              <w:jc w:val="both"/>
              <w:rPr>
                <w:sz w:val="20"/>
                <w:szCs w:val="20"/>
                <w:lang w:val="kk-KZ"/>
              </w:rPr>
            </w:pPr>
            <w:r>
              <w:rPr>
                <w:bCs/>
                <w:sz w:val="20"/>
                <w:szCs w:val="20"/>
                <w:lang w:val="kk-KZ"/>
              </w:rPr>
              <w:t>«Алаш» партиясының көсемдерінің  еңбектері, мақалалары</w:t>
            </w:r>
            <w:r>
              <w:rPr>
                <w:sz w:val="20"/>
                <w:szCs w:val="20"/>
                <w:lang w:val="kk-KZ" w:eastAsia="ru-RU"/>
              </w:rPr>
              <w:t xml:space="preserve"> </w:t>
            </w:r>
            <w:r>
              <w:rPr>
                <w:bCs/>
                <w:sz w:val="20"/>
                <w:szCs w:val="20"/>
                <w:lang w:val="kk-KZ"/>
              </w:rPr>
              <w:t>«Оян,қазақ» кітабының маңызы. Міржақып Дулатов және оның өмірі, шығармашылығы. «Оян, қазақ»,  «Бақытсыз Жамал» кітаптары  туралы  мәліметтер.</w:t>
            </w:r>
          </w:p>
          <w:p w14:paraId="67630372">
            <w:pPr>
              <w:tabs>
                <w:tab w:val="left" w:pos="1276"/>
              </w:tabs>
              <w:rPr>
                <w:b/>
                <w:sz w:val="20"/>
                <w:szCs w:val="20"/>
                <w:lang w:val="kk-KZ"/>
              </w:rPr>
            </w:pPr>
            <w:r>
              <w:rPr>
                <w:sz w:val="20"/>
                <w:szCs w:val="20"/>
                <w:lang w:val="kk-KZ"/>
              </w:rPr>
              <w:t>Әдебиет теориясы. Метафора, метонимия,синекдоха</w:t>
            </w:r>
          </w:p>
        </w:tc>
        <w:tc>
          <w:tcPr>
            <w:tcW w:w="860" w:type="dxa"/>
          </w:tcPr>
          <w:p w14:paraId="5C881038">
            <w:pPr>
              <w:tabs>
                <w:tab w:val="left" w:pos="1276"/>
              </w:tabs>
              <w:jc w:val="center"/>
              <w:rPr>
                <w:sz w:val="20"/>
                <w:szCs w:val="20"/>
                <w:lang w:val="kk-KZ"/>
              </w:rPr>
            </w:pPr>
            <w:r>
              <w:rPr>
                <w:sz w:val="20"/>
                <w:szCs w:val="20"/>
                <w:lang w:val="kk-KZ"/>
              </w:rPr>
              <w:t>5</w:t>
            </w:r>
          </w:p>
        </w:tc>
        <w:tc>
          <w:tcPr>
            <w:tcW w:w="727" w:type="dxa"/>
          </w:tcPr>
          <w:p w14:paraId="6AE31A78">
            <w:pPr>
              <w:tabs>
                <w:tab w:val="left" w:pos="1276"/>
              </w:tabs>
              <w:jc w:val="center"/>
              <w:rPr>
                <w:sz w:val="20"/>
                <w:szCs w:val="20"/>
                <w:lang w:val="kk-KZ"/>
              </w:rPr>
            </w:pPr>
            <w:r>
              <w:rPr>
                <w:sz w:val="20"/>
                <w:szCs w:val="20"/>
                <w:lang w:val="kk-KZ"/>
              </w:rPr>
              <w:t>10</w:t>
            </w:r>
          </w:p>
        </w:tc>
      </w:tr>
      <w:tr w14:paraId="507D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8C03900">
            <w:pPr>
              <w:tabs>
                <w:tab w:val="left" w:pos="1276"/>
              </w:tabs>
              <w:jc w:val="center"/>
              <w:rPr>
                <w:b/>
                <w:sz w:val="20"/>
                <w:szCs w:val="20"/>
                <w:lang w:val="kk-KZ"/>
              </w:rPr>
            </w:pPr>
          </w:p>
        </w:tc>
        <w:tc>
          <w:tcPr>
            <w:tcW w:w="7787" w:type="dxa"/>
          </w:tcPr>
          <w:p w14:paraId="20B0F1C7">
            <w:pPr>
              <w:tabs>
                <w:tab w:val="left" w:pos="9000"/>
              </w:tabs>
              <w:rPr>
                <w:b/>
                <w:sz w:val="20"/>
                <w:szCs w:val="20"/>
                <w:lang w:val="kk-KZ" w:eastAsia="ru-RU"/>
              </w:rPr>
            </w:pPr>
            <w:r>
              <w:rPr>
                <w:b/>
                <w:sz w:val="20"/>
                <w:szCs w:val="20"/>
                <w:lang w:val="kk-KZ"/>
              </w:rPr>
              <w:t>ЗС 3.</w:t>
            </w:r>
            <w:r>
              <w:rPr>
                <w:color w:val="FF0000"/>
                <w:sz w:val="20"/>
                <w:szCs w:val="20"/>
                <w:lang w:val="kk-KZ"/>
              </w:rPr>
              <w:t xml:space="preserve"> </w:t>
            </w:r>
            <w:r>
              <w:rPr>
                <w:sz w:val="20"/>
                <w:szCs w:val="20"/>
                <w:lang w:val="kk-KZ"/>
              </w:rPr>
              <w:t>Әдебиет теориясы: Өлең түрлері, ұйқас түрлері, тармақ, бунақ</w:t>
            </w:r>
          </w:p>
          <w:p w14:paraId="51575B83">
            <w:pPr>
              <w:tabs>
                <w:tab w:val="left" w:pos="1276"/>
              </w:tabs>
              <w:rPr>
                <w:b/>
                <w:sz w:val="20"/>
                <w:szCs w:val="20"/>
                <w:lang w:val="kk-KZ"/>
              </w:rPr>
            </w:pPr>
            <w:r>
              <w:rPr>
                <w:sz w:val="20"/>
                <w:szCs w:val="20"/>
                <w:lang w:val="kk-KZ"/>
              </w:rPr>
              <w:t xml:space="preserve"> Антитеза.</w:t>
            </w:r>
          </w:p>
        </w:tc>
        <w:tc>
          <w:tcPr>
            <w:tcW w:w="860" w:type="dxa"/>
          </w:tcPr>
          <w:p w14:paraId="1F5E985E">
            <w:pPr>
              <w:tabs>
                <w:tab w:val="left" w:pos="1276"/>
              </w:tabs>
              <w:jc w:val="center"/>
              <w:rPr>
                <w:sz w:val="20"/>
                <w:szCs w:val="20"/>
                <w:lang w:val="kk-KZ"/>
              </w:rPr>
            </w:pPr>
          </w:p>
        </w:tc>
        <w:tc>
          <w:tcPr>
            <w:tcW w:w="727" w:type="dxa"/>
          </w:tcPr>
          <w:p w14:paraId="0B081795">
            <w:pPr>
              <w:tabs>
                <w:tab w:val="left" w:pos="1276"/>
              </w:tabs>
              <w:jc w:val="center"/>
              <w:rPr>
                <w:sz w:val="20"/>
                <w:szCs w:val="20"/>
                <w:lang w:val="kk-KZ"/>
              </w:rPr>
            </w:pPr>
          </w:p>
        </w:tc>
      </w:tr>
      <w:tr w14:paraId="6616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5482576">
            <w:pPr>
              <w:tabs>
                <w:tab w:val="left" w:pos="1276"/>
              </w:tabs>
              <w:jc w:val="center"/>
              <w:rPr>
                <w:b/>
                <w:sz w:val="20"/>
                <w:szCs w:val="20"/>
                <w:lang w:val="kk-KZ"/>
              </w:rPr>
            </w:pPr>
          </w:p>
        </w:tc>
        <w:tc>
          <w:tcPr>
            <w:tcW w:w="7787" w:type="dxa"/>
          </w:tcPr>
          <w:p w14:paraId="6BD20F22">
            <w:pPr>
              <w:jc w:val="both"/>
              <w:rPr>
                <w:color w:val="FF0000"/>
                <w:sz w:val="20"/>
                <w:szCs w:val="20"/>
                <w:lang w:val="kk-KZ"/>
              </w:rPr>
            </w:pPr>
            <w:r>
              <w:rPr>
                <w:b/>
                <w:sz w:val="20"/>
                <w:szCs w:val="20"/>
                <w:lang w:val="kk-KZ"/>
              </w:rPr>
              <w:t>БӨЖ 1.</w:t>
            </w:r>
            <w:r>
              <w:rPr>
                <w:sz w:val="20"/>
                <w:szCs w:val="20"/>
                <w:lang w:val="kk-KZ"/>
              </w:rPr>
              <w:t xml:space="preserve">  ХХ ғасыр басында қазақ әдебиетінің даму бағыттары. Алаш қайраткерлері А.Байтұрсынұлы мен М.Дулатұлының көркем шығармашылықтағы көшбасшылық рөлі. Тұңғыш роман, тұңғыш әдебиет теориясы еңбегінің маңызы. </w:t>
            </w:r>
            <w:r>
              <w:rPr>
                <w:rFonts w:eastAsia="Calibri"/>
                <w:sz w:val="20"/>
                <w:szCs w:val="20"/>
                <w:lang w:val="kk-KZ"/>
              </w:rPr>
              <w:t xml:space="preserve">«Ұлт ұстазы» А.Байтұрсынұлы туралы эссе жазу. </w:t>
            </w:r>
          </w:p>
        </w:tc>
        <w:tc>
          <w:tcPr>
            <w:tcW w:w="860" w:type="dxa"/>
          </w:tcPr>
          <w:p w14:paraId="749B8183">
            <w:pPr>
              <w:tabs>
                <w:tab w:val="left" w:pos="1276"/>
              </w:tabs>
              <w:jc w:val="center"/>
              <w:rPr>
                <w:b/>
                <w:sz w:val="20"/>
                <w:szCs w:val="20"/>
                <w:lang w:val="kk-KZ"/>
              </w:rPr>
            </w:pPr>
          </w:p>
        </w:tc>
        <w:tc>
          <w:tcPr>
            <w:tcW w:w="727" w:type="dxa"/>
          </w:tcPr>
          <w:p w14:paraId="0CC469AA">
            <w:pPr>
              <w:tabs>
                <w:tab w:val="left" w:pos="1276"/>
              </w:tabs>
              <w:jc w:val="center"/>
              <w:rPr>
                <w:sz w:val="20"/>
                <w:szCs w:val="20"/>
                <w:lang w:val="kk-KZ"/>
              </w:rPr>
            </w:pPr>
            <w:r>
              <w:rPr>
                <w:sz w:val="20"/>
                <w:szCs w:val="20"/>
                <w:lang w:val="kk-KZ"/>
              </w:rPr>
              <w:t>20</w:t>
            </w:r>
          </w:p>
        </w:tc>
      </w:tr>
      <w:tr w14:paraId="6909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049F33F8">
            <w:pPr>
              <w:tabs>
                <w:tab w:val="left" w:pos="1276"/>
              </w:tabs>
              <w:jc w:val="center"/>
              <w:rPr>
                <w:sz w:val="20"/>
                <w:szCs w:val="20"/>
                <w:lang w:val="kk-KZ"/>
              </w:rPr>
            </w:pPr>
            <w:r>
              <w:rPr>
                <w:sz w:val="20"/>
                <w:szCs w:val="20"/>
                <w:lang w:val="kk-KZ"/>
              </w:rPr>
              <w:t>4</w:t>
            </w:r>
          </w:p>
        </w:tc>
        <w:tc>
          <w:tcPr>
            <w:tcW w:w="7787" w:type="dxa"/>
          </w:tcPr>
          <w:p w14:paraId="6A995E46">
            <w:pPr>
              <w:rPr>
                <w:b/>
                <w:sz w:val="20"/>
                <w:szCs w:val="20"/>
                <w:lang w:val="kk-KZ"/>
              </w:rPr>
            </w:pPr>
            <w:r>
              <w:rPr>
                <w:b/>
                <w:sz w:val="20"/>
                <w:szCs w:val="20"/>
                <w:lang w:val="kk-KZ"/>
              </w:rPr>
              <w:t>Д 4.</w:t>
            </w:r>
            <w:r>
              <w:rPr>
                <w:color w:val="FF0000"/>
                <w:sz w:val="20"/>
                <w:szCs w:val="20"/>
                <w:lang w:val="kk-KZ"/>
              </w:rPr>
              <w:t xml:space="preserve"> </w:t>
            </w:r>
            <w:r>
              <w:rPr>
                <w:rFonts w:eastAsia="Calibri"/>
                <w:sz w:val="20"/>
                <w:szCs w:val="20"/>
                <w:lang w:val="kk-KZ"/>
              </w:rPr>
              <w:t xml:space="preserve"> -</w:t>
            </w:r>
          </w:p>
        </w:tc>
        <w:tc>
          <w:tcPr>
            <w:tcW w:w="860" w:type="dxa"/>
          </w:tcPr>
          <w:p w14:paraId="18C29194">
            <w:pPr>
              <w:tabs>
                <w:tab w:val="left" w:pos="1276"/>
              </w:tabs>
              <w:jc w:val="center"/>
              <w:rPr>
                <w:b/>
                <w:sz w:val="20"/>
                <w:szCs w:val="20"/>
                <w:lang w:val="kk-KZ"/>
              </w:rPr>
            </w:pPr>
          </w:p>
        </w:tc>
        <w:tc>
          <w:tcPr>
            <w:tcW w:w="727" w:type="dxa"/>
          </w:tcPr>
          <w:p w14:paraId="7B578EB0">
            <w:pPr>
              <w:tabs>
                <w:tab w:val="left" w:pos="1276"/>
              </w:tabs>
              <w:jc w:val="center"/>
              <w:rPr>
                <w:b/>
                <w:sz w:val="20"/>
                <w:szCs w:val="20"/>
                <w:lang w:val="kk-KZ"/>
              </w:rPr>
            </w:pPr>
          </w:p>
        </w:tc>
      </w:tr>
      <w:tr w14:paraId="0BA4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3D7F7CE6">
            <w:pPr>
              <w:tabs>
                <w:tab w:val="left" w:pos="1276"/>
              </w:tabs>
              <w:jc w:val="center"/>
              <w:rPr>
                <w:sz w:val="20"/>
                <w:szCs w:val="20"/>
                <w:lang w:val="kk-KZ"/>
              </w:rPr>
            </w:pPr>
          </w:p>
        </w:tc>
        <w:tc>
          <w:tcPr>
            <w:tcW w:w="7787" w:type="dxa"/>
          </w:tcPr>
          <w:p w14:paraId="7F206BEB">
            <w:pPr>
              <w:jc w:val="both"/>
              <w:rPr>
                <w:color w:val="000000"/>
                <w:sz w:val="20"/>
                <w:szCs w:val="20"/>
                <w:lang w:val="kk-KZ" w:eastAsia="ru-RU"/>
              </w:rPr>
            </w:pPr>
            <w:r>
              <w:rPr>
                <w:b/>
                <w:sz w:val="20"/>
                <w:szCs w:val="20"/>
                <w:lang w:val="kk-KZ"/>
              </w:rPr>
              <w:t>СС 4.</w:t>
            </w:r>
            <w:r>
              <w:rPr>
                <w:color w:val="FF0000"/>
                <w:sz w:val="20"/>
                <w:szCs w:val="20"/>
                <w:lang w:val="kk-KZ"/>
              </w:rPr>
              <w:t xml:space="preserve"> </w:t>
            </w:r>
            <w:r>
              <w:rPr>
                <w:bCs/>
                <w:sz w:val="20"/>
                <w:szCs w:val="20"/>
                <w:lang w:val="kk-KZ"/>
              </w:rPr>
              <w:t>Жүсіпбек Аймауытов және оның өмірі, шығармашылығы. Жүсіпбек Аймауытовтың  «Ақбілек», «Қартқожа» романдарын талдау.</w:t>
            </w:r>
            <w:r>
              <w:rPr>
                <w:color w:val="000000"/>
                <w:sz w:val="20"/>
                <w:szCs w:val="20"/>
                <w:lang w:val="kk-KZ" w:eastAsia="ru-RU"/>
              </w:rPr>
              <w:t xml:space="preserve"> Ж.Аймауытовтың психология туралы ғылыми еңбектері.</w:t>
            </w:r>
          </w:p>
          <w:p w14:paraId="19D915E7">
            <w:pPr>
              <w:jc w:val="both"/>
              <w:rPr>
                <w:color w:val="000000"/>
                <w:sz w:val="20"/>
                <w:szCs w:val="20"/>
                <w:lang w:val="kk-KZ"/>
              </w:rPr>
            </w:pPr>
            <w:r>
              <w:rPr>
                <w:color w:val="000000"/>
                <w:sz w:val="20"/>
                <w:szCs w:val="20"/>
                <w:lang w:val="kk-KZ"/>
              </w:rPr>
              <w:t>Мағжан Жұмабаев – қазақтың сыршыл ақыны. Өмірі, шығармашылығы. Лирикасының тақырыптары. «Батыр Баян» поэмасы және оның тақырыбы, идеясы. «Педагогика» еңбегі туралы.</w:t>
            </w:r>
          </w:p>
          <w:p w14:paraId="5EE75407">
            <w:pPr>
              <w:rPr>
                <w:bCs/>
                <w:sz w:val="20"/>
                <w:szCs w:val="20"/>
                <w:lang w:val="kk-KZ"/>
              </w:rPr>
            </w:pPr>
            <w:r>
              <w:rPr>
                <w:bCs/>
                <w:sz w:val="20"/>
                <w:szCs w:val="20"/>
                <w:lang w:val="kk-KZ"/>
              </w:rPr>
              <w:t xml:space="preserve">Сұлтанмахмұт Торайғырұлы әдеби мұрасы: көтерілген әлеуіметтік-қоғамдық мәселені идеясы арқылы түсіндіру. </w:t>
            </w:r>
            <w:r>
              <w:rPr>
                <w:color w:val="000000"/>
                <w:sz w:val="20"/>
                <w:szCs w:val="20"/>
                <w:lang w:val="kk-KZ" w:eastAsia="ru-RU"/>
              </w:rPr>
              <w:t xml:space="preserve">С.Торайғыровтың өмірі, шығармашылығы.  Ақынның лиракалық шығармалары туралы. «Қамар сұлу» , «Кім жазықты», «Кедей», шығармалары туралы және  «Батыр Баян» поэмасы.  </w:t>
            </w:r>
          </w:p>
        </w:tc>
        <w:tc>
          <w:tcPr>
            <w:tcW w:w="860" w:type="dxa"/>
          </w:tcPr>
          <w:p w14:paraId="6B8F6D87">
            <w:pPr>
              <w:tabs>
                <w:tab w:val="left" w:pos="1276"/>
              </w:tabs>
              <w:jc w:val="center"/>
              <w:rPr>
                <w:sz w:val="20"/>
                <w:szCs w:val="20"/>
                <w:lang w:val="kk-KZ"/>
              </w:rPr>
            </w:pPr>
            <w:r>
              <w:rPr>
                <w:sz w:val="20"/>
                <w:szCs w:val="20"/>
                <w:lang w:val="kk-KZ"/>
              </w:rPr>
              <w:t>5</w:t>
            </w:r>
          </w:p>
        </w:tc>
        <w:tc>
          <w:tcPr>
            <w:tcW w:w="727" w:type="dxa"/>
          </w:tcPr>
          <w:p w14:paraId="7869BDD7">
            <w:pPr>
              <w:tabs>
                <w:tab w:val="left" w:pos="1276"/>
              </w:tabs>
              <w:jc w:val="center"/>
              <w:rPr>
                <w:sz w:val="20"/>
                <w:szCs w:val="20"/>
                <w:lang w:val="kk-KZ"/>
              </w:rPr>
            </w:pPr>
            <w:r>
              <w:rPr>
                <w:sz w:val="20"/>
                <w:szCs w:val="20"/>
                <w:lang w:val="kk-KZ"/>
              </w:rPr>
              <w:t>10</w:t>
            </w:r>
          </w:p>
        </w:tc>
      </w:tr>
      <w:tr w14:paraId="28BB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4C62081B">
            <w:pPr>
              <w:tabs>
                <w:tab w:val="left" w:pos="1276"/>
              </w:tabs>
              <w:jc w:val="center"/>
              <w:rPr>
                <w:sz w:val="20"/>
                <w:szCs w:val="20"/>
              </w:rPr>
            </w:pPr>
          </w:p>
        </w:tc>
        <w:tc>
          <w:tcPr>
            <w:tcW w:w="7787" w:type="dxa"/>
          </w:tcPr>
          <w:p w14:paraId="67DDCC12">
            <w:pPr>
              <w:rPr>
                <w:b/>
                <w:sz w:val="20"/>
                <w:szCs w:val="20"/>
                <w:lang w:val="kk-KZ"/>
              </w:rPr>
            </w:pPr>
            <w:r>
              <w:rPr>
                <w:b/>
                <w:sz w:val="20"/>
                <w:szCs w:val="20"/>
                <w:lang w:val="kk-KZ"/>
              </w:rPr>
              <w:t>ЗС</w:t>
            </w:r>
            <w:r>
              <w:rPr>
                <w:b/>
                <w:sz w:val="20"/>
                <w:szCs w:val="20"/>
              </w:rPr>
              <w:t xml:space="preserve"> 4.</w:t>
            </w:r>
            <w:r>
              <w:rPr>
                <w:b/>
                <w:sz w:val="20"/>
                <w:szCs w:val="20"/>
                <w:lang w:val="kk-KZ"/>
              </w:rPr>
              <w:t xml:space="preserve"> </w:t>
            </w:r>
            <w:r>
              <w:rPr>
                <w:bCs/>
                <w:sz w:val="20"/>
                <w:szCs w:val="20"/>
                <w:lang w:val="kk-KZ"/>
              </w:rPr>
              <w:t>Жүсіпбек Аймауытовтың  «Ақбілек», «Қартқожа» романдары</w:t>
            </w:r>
            <w:r>
              <w:rPr>
                <w:color w:val="000000"/>
                <w:sz w:val="20"/>
                <w:szCs w:val="20"/>
                <w:lang w:val="kk-KZ" w:eastAsia="ru-RU"/>
              </w:rPr>
              <w:t xml:space="preserve"> Ж.Аймауытовтың </w:t>
            </w:r>
            <w:r>
              <w:rPr>
                <w:sz w:val="20"/>
                <w:szCs w:val="20"/>
                <w:lang w:val="kk-KZ"/>
              </w:rPr>
              <w:t>шығармаларына хронологиялық зерттеу жасау.</w:t>
            </w:r>
            <w:r>
              <w:rPr>
                <w:bCs/>
                <w:sz w:val="20"/>
                <w:szCs w:val="20"/>
                <w:lang w:val="kk-KZ"/>
              </w:rPr>
              <w:t xml:space="preserve"> Сұлтанмахмұт поэзиясы – өз дәуірінің шындығы (кейіпкерлер жүйесінің заманауи жаңашылдығын өзара салыстырып баға беру)</w:t>
            </w:r>
            <w:r>
              <w:rPr>
                <w:color w:val="000000"/>
                <w:sz w:val="20"/>
                <w:szCs w:val="20"/>
                <w:lang w:val="kk-KZ" w:eastAsia="ru-RU"/>
              </w:rPr>
              <w:t xml:space="preserve"> «Қамар сұлу» , «Кім жазықты», «Кедей» шығармалардың </w:t>
            </w:r>
            <w:r>
              <w:rPr>
                <w:color w:val="000000"/>
                <w:sz w:val="20"/>
                <w:szCs w:val="20"/>
                <w:lang w:val="kk-KZ"/>
              </w:rPr>
              <w:t xml:space="preserve"> тақырыптары, идеясы.</w:t>
            </w:r>
          </w:p>
        </w:tc>
        <w:tc>
          <w:tcPr>
            <w:tcW w:w="860" w:type="dxa"/>
          </w:tcPr>
          <w:p w14:paraId="42EACDB1">
            <w:pPr>
              <w:tabs>
                <w:tab w:val="left" w:pos="1276"/>
              </w:tabs>
              <w:jc w:val="center"/>
              <w:rPr>
                <w:sz w:val="20"/>
                <w:szCs w:val="20"/>
                <w:lang w:val="kk-KZ"/>
              </w:rPr>
            </w:pPr>
          </w:p>
        </w:tc>
        <w:tc>
          <w:tcPr>
            <w:tcW w:w="727" w:type="dxa"/>
          </w:tcPr>
          <w:p w14:paraId="44E1E282">
            <w:pPr>
              <w:tabs>
                <w:tab w:val="left" w:pos="1276"/>
              </w:tabs>
              <w:jc w:val="center"/>
              <w:rPr>
                <w:sz w:val="20"/>
                <w:szCs w:val="20"/>
                <w:lang w:val="kk-KZ"/>
              </w:rPr>
            </w:pPr>
          </w:p>
        </w:tc>
      </w:tr>
      <w:tr w14:paraId="7427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3283007">
            <w:pPr>
              <w:tabs>
                <w:tab w:val="left" w:pos="1276"/>
              </w:tabs>
              <w:jc w:val="center"/>
              <w:rPr>
                <w:sz w:val="20"/>
                <w:szCs w:val="20"/>
                <w:lang w:val="kk-KZ"/>
              </w:rPr>
            </w:pPr>
          </w:p>
        </w:tc>
        <w:tc>
          <w:tcPr>
            <w:tcW w:w="7787" w:type="dxa"/>
          </w:tcPr>
          <w:p w14:paraId="37C71C2A">
            <w:pPr>
              <w:jc w:val="both"/>
              <w:rPr>
                <w:color w:val="FF0000"/>
                <w:sz w:val="20"/>
                <w:szCs w:val="20"/>
                <w:lang w:val="kk-KZ"/>
              </w:rPr>
            </w:pPr>
            <w:r>
              <w:rPr>
                <w:b/>
                <w:sz w:val="20"/>
                <w:szCs w:val="20"/>
                <w:lang w:val="kk-KZ"/>
              </w:rPr>
              <w:t>ОБӨЖ 2. БӨЖ 2</w:t>
            </w:r>
            <w:r>
              <w:rPr>
                <w:b/>
                <w:bCs/>
                <w:sz w:val="20"/>
                <w:szCs w:val="20"/>
                <w:lang w:val="kk-KZ"/>
              </w:rPr>
              <w:t xml:space="preserve"> </w:t>
            </w:r>
            <w:r>
              <w:rPr>
                <w:sz w:val="20"/>
                <w:szCs w:val="20"/>
                <w:lang w:val="kk-KZ"/>
              </w:rPr>
              <w:t>орындау бойынша  кеңестер беру</w:t>
            </w:r>
          </w:p>
        </w:tc>
        <w:tc>
          <w:tcPr>
            <w:tcW w:w="860" w:type="dxa"/>
          </w:tcPr>
          <w:p w14:paraId="6C9043C2">
            <w:pPr>
              <w:tabs>
                <w:tab w:val="left" w:pos="1276"/>
              </w:tabs>
              <w:jc w:val="center"/>
              <w:rPr>
                <w:sz w:val="20"/>
                <w:szCs w:val="20"/>
                <w:lang w:val="kk-KZ"/>
              </w:rPr>
            </w:pPr>
          </w:p>
        </w:tc>
        <w:tc>
          <w:tcPr>
            <w:tcW w:w="727" w:type="dxa"/>
          </w:tcPr>
          <w:p w14:paraId="75846BC6">
            <w:pPr>
              <w:tabs>
                <w:tab w:val="left" w:pos="1276"/>
              </w:tabs>
              <w:jc w:val="center"/>
              <w:rPr>
                <w:sz w:val="20"/>
                <w:szCs w:val="20"/>
                <w:lang w:val="kk-KZ"/>
              </w:rPr>
            </w:pPr>
          </w:p>
        </w:tc>
      </w:tr>
      <w:tr w14:paraId="5DCA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tcPr>
          <w:p w14:paraId="4D8AB839">
            <w:pPr>
              <w:tabs>
                <w:tab w:val="left" w:pos="1276"/>
              </w:tabs>
              <w:jc w:val="center"/>
              <w:rPr>
                <w:sz w:val="20"/>
                <w:szCs w:val="20"/>
                <w:lang w:val="kk-KZ"/>
              </w:rPr>
            </w:pPr>
            <w:r>
              <w:rPr>
                <w:b/>
                <w:sz w:val="20"/>
                <w:szCs w:val="20"/>
                <w:lang w:val="kk-KZ"/>
              </w:rPr>
              <w:t>МОДУЛЬ 2.</w:t>
            </w:r>
            <w:r>
              <w:rPr>
                <w:b/>
                <w:color w:val="FF0000"/>
                <w:sz w:val="20"/>
                <w:szCs w:val="20"/>
                <w:lang w:val="kk-KZ"/>
              </w:rPr>
              <w:t xml:space="preserve"> </w:t>
            </w:r>
            <w:r>
              <w:rPr>
                <w:b/>
                <w:sz w:val="20"/>
                <w:szCs w:val="20"/>
                <w:lang w:val="kk-KZ"/>
              </w:rPr>
              <w:t xml:space="preserve"> </w:t>
            </w:r>
            <w:r>
              <w:rPr>
                <w:color w:val="000000"/>
                <w:sz w:val="20"/>
                <w:szCs w:val="20"/>
                <w:lang w:val="kk-KZ" w:eastAsia="ru-RU"/>
              </w:rPr>
              <w:t>ХІХ ғасыр ІІ жартысындағы.қазақ әдебиеті.</w:t>
            </w:r>
          </w:p>
        </w:tc>
      </w:tr>
      <w:tr w14:paraId="7F24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36B55279">
            <w:pPr>
              <w:tabs>
                <w:tab w:val="left" w:pos="1276"/>
              </w:tabs>
              <w:jc w:val="center"/>
              <w:rPr>
                <w:sz w:val="20"/>
                <w:szCs w:val="20"/>
              </w:rPr>
            </w:pPr>
            <w:r>
              <w:rPr>
                <w:sz w:val="20"/>
                <w:szCs w:val="20"/>
              </w:rPr>
              <w:t>5</w:t>
            </w:r>
          </w:p>
        </w:tc>
        <w:tc>
          <w:tcPr>
            <w:tcW w:w="7787" w:type="dxa"/>
          </w:tcPr>
          <w:p w14:paraId="6529C2A6">
            <w:pPr>
              <w:tabs>
                <w:tab w:val="left" w:pos="1276"/>
              </w:tabs>
              <w:rPr>
                <w:b/>
                <w:sz w:val="20"/>
                <w:szCs w:val="20"/>
              </w:rPr>
            </w:pPr>
            <w:r>
              <w:rPr>
                <w:b/>
                <w:sz w:val="20"/>
                <w:szCs w:val="20"/>
                <w:lang w:val="kk-KZ"/>
              </w:rPr>
              <w:t xml:space="preserve">Д </w:t>
            </w:r>
            <w:r>
              <w:rPr>
                <w:b/>
                <w:sz w:val="20"/>
                <w:szCs w:val="20"/>
              </w:rPr>
              <w:t>5.</w:t>
            </w:r>
            <w:r>
              <w:rPr>
                <w:color w:val="FF0000"/>
                <w:sz w:val="20"/>
                <w:szCs w:val="20"/>
              </w:rPr>
              <w:t xml:space="preserve"> </w:t>
            </w:r>
          </w:p>
        </w:tc>
        <w:tc>
          <w:tcPr>
            <w:tcW w:w="860" w:type="dxa"/>
          </w:tcPr>
          <w:p w14:paraId="0E1D3A37">
            <w:pPr>
              <w:tabs>
                <w:tab w:val="left" w:pos="1276"/>
              </w:tabs>
              <w:jc w:val="center"/>
              <w:rPr>
                <w:b/>
                <w:sz w:val="20"/>
                <w:szCs w:val="20"/>
              </w:rPr>
            </w:pPr>
          </w:p>
        </w:tc>
        <w:tc>
          <w:tcPr>
            <w:tcW w:w="727" w:type="dxa"/>
          </w:tcPr>
          <w:p w14:paraId="124F16A4">
            <w:pPr>
              <w:tabs>
                <w:tab w:val="left" w:pos="1276"/>
              </w:tabs>
              <w:jc w:val="center"/>
              <w:rPr>
                <w:b/>
                <w:sz w:val="20"/>
                <w:szCs w:val="20"/>
              </w:rPr>
            </w:pPr>
          </w:p>
        </w:tc>
      </w:tr>
      <w:tr w14:paraId="4A4A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2F2088C0">
            <w:pPr>
              <w:tabs>
                <w:tab w:val="left" w:pos="1276"/>
              </w:tabs>
              <w:jc w:val="center"/>
              <w:rPr>
                <w:sz w:val="20"/>
                <w:szCs w:val="20"/>
              </w:rPr>
            </w:pPr>
          </w:p>
        </w:tc>
        <w:tc>
          <w:tcPr>
            <w:tcW w:w="7787" w:type="dxa"/>
          </w:tcPr>
          <w:p w14:paraId="4095EAE1">
            <w:pPr>
              <w:jc w:val="both"/>
              <w:rPr>
                <w:bCs/>
                <w:sz w:val="20"/>
                <w:szCs w:val="20"/>
                <w:lang w:val="kk-KZ"/>
              </w:rPr>
            </w:pPr>
            <w:r>
              <w:rPr>
                <w:b/>
                <w:sz w:val="20"/>
                <w:szCs w:val="20"/>
              </w:rPr>
              <w:t>С</w:t>
            </w:r>
            <w:r>
              <w:rPr>
                <w:b/>
                <w:sz w:val="20"/>
                <w:szCs w:val="20"/>
                <w:lang w:val="kk-KZ"/>
              </w:rPr>
              <w:t>С</w:t>
            </w:r>
            <w:r>
              <w:rPr>
                <w:b/>
                <w:sz w:val="20"/>
                <w:szCs w:val="20"/>
              </w:rPr>
              <w:t xml:space="preserve"> 5.</w:t>
            </w:r>
            <w:r>
              <w:rPr>
                <w:bCs/>
                <w:sz w:val="20"/>
                <w:szCs w:val="20"/>
                <w:lang w:val="kk-KZ"/>
              </w:rPr>
              <w:t xml:space="preserve"> </w:t>
            </w:r>
            <w:r>
              <w:rPr>
                <w:sz w:val="20"/>
                <w:szCs w:val="20"/>
                <w:lang w:val="kk-KZ"/>
              </w:rPr>
              <w:t>ХХ ғ. басындағы қазақ әдебиеті – қазақ даласындағы дүрбелеңді кезең</w:t>
            </w:r>
            <w:r>
              <w:rPr>
                <w:b/>
                <w:sz w:val="20"/>
                <w:szCs w:val="20"/>
                <w:lang w:val="kk-KZ" w:eastAsia="ru-RU"/>
              </w:rPr>
              <w:t xml:space="preserve"> . </w:t>
            </w:r>
            <w:r>
              <w:rPr>
                <w:sz w:val="20"/>
                <w:szCs w:val="20"/>
                <w:lang w:val="kk-KZ"/>
              </w:rPr>
              <w:t>Газет-журналдардың, баспа жұмыстарының құрылуы, дамуы. «Бекболат», «Прием» поэмаларының идеялық-мазмұны,олардың философиялық мәні, мәтінмен танысу,оқу, жаттау. Хронологиялық кесте толтыру</w:t>
            </w:r>
          </w:p>
          <w:p w14:paraId="1F34728E">
            <w:pPr>
              <w:jc w:val="both"/>
              <w:rPr>
                <w:bCs/>
                <w:sz w:val="20"/>
                <w:szCs w:val="20"/>
                <w:lang w:val="kk-KZ"/>
              </w:rPr>
            </w:pPr>
          </w:p>
        </w:tc>
        <w:tc>
          <w:tcPr>
            <w:tcW w:w="860" w:type="dxa"/>
          </w:tcPr>
          <w:p w14:paraId="3A1B6643">
            <w:pPr>
              <w:tabs>
                <w:tab w:val="left" w:pos="1276"/>
              </w:tabs>
              <w:jc w:val="center"/>
              <w:rPr>
                <w:sz w:val="20"/>
                <w:szCs w:val="20"/>
                <w:lang w:val="kk-KZ"/>
              </w:rPr>
            </w:pPr>
            <w:r>
              <w:rPr>
                <w:sz w:val="20"/>
                <w:szCs w:val="20"/>
                <w:lang w:val="kk-KZ"/>
              </w:rPr>
              <w:t>5</w:t>
            </w:r>
          </w:p>
        </w:tc>
        <w:tc>
          <w:tcPr>
            <w:tcW w:w="727" w:type="dxa"/>
          </w:tcPr>
          <w:p w14:paraId="482EE66A">
            <w:pPr>
              <w:tabs>
                <w:tab w:val="left" w:pos="1276"/>
              </w:tabs>
              <w:jc w:val="center"/>
              <w:rPr>
                <w:sz w:val="20"/>
                <w:szCs w:val="20"/>
                <w:lang w:val="kk-KZ"/>
              </w:rPr>
            </w:pPr>
            <w:r>
              <w:rPr>
                <w:sz w:val="20"/>
                <w:szCs w:val="20"/>
                <w:lang w:val="kk-KZ"/>
              </w:rPr>
              <w:t>10</w:t>
            </w:r>
          </w:p>
        </w:tc>
      </w:tr>
      <w:tr w14:paraId="2EE9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vMerge w:val="continue"/>
          </w:tcPr>
          <w:p w14:paraId="209FB829">
            <w:pPr>
              <w:tabs>
                <w:tab w:val="left" w:pos="1276"/>
              </w:tabs>
              <w:jc w:val="center"/>
              <w:rPr>
                <w:sz w:val="20"/>
                <w:szCs w:val="20"/>
              </w:rPr>
            </w:pPr>
          </w:p>
        </w:tc>
        <w:tc>
          <w:tcPr>
            <w:tcW w:w="7787" w:type="dxa"/>
          </w:tcPr>
          <w:p w14:paraId="0E347353">
            <w:pPr>
              <w:jc w:val="both"/>
              <w:rPr>
                <w:color w:val="000000"/>
                <w:sz w:val="20"/>
                <w:szCs w:val="20"/>
                <w:lang w:val="kk-KZ" w:eastAsia="ru-RU"/>
              </w:rPr>
            </w:pPr>
            <w:r>
              <w:rPr>
                <w:b/>
                <w:sz w:val="20"/>
                <w:szCs w:val="20"/>
                <w:lang w:val="kk-KZ"/>
              </w:rPr>
              <w:t>ЗС</w:t>
            </w:r>
            <w:r>
              <w:rPr>
                <w:b/>
                <w:sz w:val="20"/>
                <w:szCs w:val="20"/>
              </w:rPr>
              <w:t xml:space="preserve"> 5.</w:t>
            </w:r>
            <w:r>
              <w:rPr>
                <w:color w:val="FF0000"/>
                <w:sz w:val="20"/>
                <w:szCs w:val="20"/>
              </w:rPr>
              <w:t xml:space="preserve"> </w:t>
            </w:r>
          </w:p>
        </w:tc>
        <w:tc>
          <w:tcPr>
            <w:tcW w:w="860" w:type="dxa"/>
          </w:tcPr>
          <w:p w14:paraId="0D38E948">
            <w:pPr>
              <w:tabs>
                <w:tab w:val="left" w:pos="1276"/>
              </w:tabs>
              <w:jc w:val="center"/>
              <w:rPr>
                <w:sz w:val="20"/>
                <w:szCs w:val="20"/>
                <w:lang w:val="kk-KZ"/>
              </w:rPr>
            </w:pPr>
          </w:p>
        </w:tc>
        <w:tc>
          <w:tcPr>
            <w:tcW w:w="727" w:type="dxa"/>
          </w:tcPr>
          <w:p w14:paraId="5B5A367D">
            <w:pPr>
              <w:tabs>
                <w:tab w:val="left" w:pos="1276"/>
              </w:tabs>
              <w:jc w:val="center"/>
              <w:rPr>
                <w:sz w:val="20"/>
                <w:szCs w:val="20"/>
                <w:lang w:val="kk-KZ"/>
              </w:rPr>
            </w:pPr>
          </w:p>
        </w:tc>
      </w:tr>
      <w:tr w14:paraId="1783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tcPr>
          <w:p w14:paraId="42ECF518">
            <w:pPr>
              <w:tabs>
                <w:tab w:val="left" w:pos="1276"/>
              </w:tabs>
              <w:jc w:val="center"/>
              <w:rPr>
                <w:b/>
                <w:sz w:val="20"/>
                <w:szCs w:val="20"/>
                <w:lang w:val="kk-KZ"/>
              </w:rPr>
            </w:pPr>
          </w:p>
        </w:tc>
      </w:tr>
      <w:tr w14:paraId="4F6F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2A98B3BE">
            <w:pPr>
              <w:tabs>
                <w:tab w:val="left" w:pos="1276"/>
              </w:tabs>
              <w:jc w:val="center"/>
              <w:rPr>
                <w:sz w:val="20"/>
                <w:szCs w:val="20"/>
              </w:rPr>
            </w:pPr>
            <w:r>
              <w:rPr>
                <w:sz w:val="20"/>
                <w:szCs w:val="20"/>
              </w:rPr>
              <w:t>6</w:t>
            </w:r>
          </w:p>
        </w:tc>
        <w:tc>
          <w:tcPr>
            <w:tcW w:w="7787" w:type="dxa"/>
          </w:tcPr>
          <w:p w14:paraId="3F343F30">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p>
        </w:tc>
        <w:tc>
          <w:tcPr>
            <w:tcW w:w="860" w:type="dxa"/>
          </w:tcPr>
          <w:p w14:paraId="5268F2FF">
            <w:pPr>
              <w:tabs>
                <w:tab w:val="left" w:pos="1276"/>
              </w:tabs>
              <w:jc w:val="center"/>
              <w:rPr>
                <w:b/>
                <w:sz w:val="20"/>
                <w:szCs w:val="20"/>
              </w:rPr>
            </w:pPr>
          </w:p>
        </w:tc>
        <w:tc>
          <w:tcPr>
            <w:tcW w:w="727" w:type="dxa"/>
          </w:tcPr>
          <w:p w14:paraId="1F3F0352">
            <w:pPr>
              <w:tabs>
                <w:tab w:val="left" w:pos="1276"/>
              </w:tabs>
              <w:jc w:val="center"/>
              <w:rPr>
                <w:b/>
                <w:sz w:val="20"/>
                <w:szCs w:val="20"/>
              </w:rPr>
            </w:pPr>
          </w:p>
        </w:tc>
      </w:tr>
      <w:tr w14:paraId="55FC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4AE17C2">
            <w:pPr>
              <w:tabs>
                <w:tab w:val="left" w:pos="1276"/>
              </w:tabs>
              <w:jc w:val="center"/>
              <w:rPr>
                <w:sz w:val="20"/>
                <w:szCs w:val="20"/>
              </w:rPr>
            </w:pPr>
          </w:p>
        </w:tc>
        <w:tc>
          <w:tcPr>
            <w:tcW w:w="7787" w:type="dxa"/>
          </w:tcPr>
          <w:p w14:paraId="5846A776">
            <w:pPr>
              <w:tabs>
                <w:tab w:val="left" w:pos="9000"/>
              </w:tabs>
              <w:rPr>
                <w:bCs/>
                <w:sz w:val="20"/>
                <w:szCs w:val="20"/>
                <w:lang w:val="kk-KZ"/>
              </w:rPr>
            </w:pPr>
            <w:r>
              <w:rPr>
                <w:b/>
                <w:sz w:val="20"/>
                <w:szCs w:val="20"/>
              </w:rPr>
              <w:t>С</w:t>
            </w:r>
            <w:r>
              <w:rPr>
                <w:b/>
                <w:sz w:val="20"/>
                <w:szCs w:val="20"/>
                <w:lang w:val="kk-KZ"/>
              </w:rPr>
              <w:t>С</w:t>
            </w:r>
            <w:r>
              <w:rPr>
                <w:b/>
                <w:sz w:val="20"/>
                <w:szCs w:val="20"/>
              </w:rPr>
              <w:t xml:space="preserve"> 6.</w:t>
            </w:r>
            <w:r>
              <w:rPr>
                <w:b/>
                <w:sz w:val="20"/>
                <w:szCs w:val="20"/>
                <w:lang w:val="kk-KZ"/>
              </w:rPr>
              <w:t xml:space="preserve"> </w:t>
            </w:r>
            <w:r>
              <w:rPr>
                <w:bCs/>
                <w:sz w:val="20"/>
                <w:szCs w:val="20"/>
                <w:lang w:val="kk-KZ" w:eastAsia="ru-RU"/>
              </w:rPr>
              <w:t>Әдебиеттің үш бәйтерегі</w:t>
            </w:r>
            <w:r>
              <w:rPr>
                <w:b/>
                <w:bCs/>
                <w:sz w:val="20"/>
                <w:szCs w:val="20"/>
                <w:lang w:val="kk-KZ" w:eastAsia="ru-RU"/>
              </w:rPr>
              <w:t xml:space="preserve">: </w:t>
            </w:r>
            <w:r>
              <w:rPr>
                <w:sz w:val="20"/>
                <w:szCs w:val="20"/>
                <w:lang w:val="kk-KZ" w:eastAsia="ru-RU"/>
              </w:rPr>
              <w:t xml:space="preserve"> </w:t>
            </w:r>
            <w:r>
              <w:rPr>
                <w:bCs/>
                <w:sz w:val="20"/>
                <w:szCs w:val="20"/>
                <w:lang w:val="kk-KZ"/>
              </w:rPr>
              <w:t>С.Сейфуллин, Б. Майлин, І. Жансүгіров және олардың өмірі мен шығармалары.</w:t>
            </w:r>
          </w:p>
          <w:p w14:paraId="29934970">
            <w:pPr>
              <w:tabs>
                <w:tab w:val="left" w:pos="9000"/>
              </w:tabs>
              <w:rPr>
                <w:bCs/>
                <w:sz w:val="20"/>
                <w:szCs w:val="20"/>
                <w:lang w:val="kk-KZ"/>
              </w:rPr>
            </w:pPr>
            <w:r>
              <w:rPr>
                <w:bCs/>
                <w:sz w:val="20"/>
                <w:szCs w:val="20"/>
                <w:lang w:val="kk-KZ"/>
              </w:rPr>
              <w:t xml:space="preserve">С.Сейфуллиннің «Өткен күндер» кітабы. «Көкшетау» поэмасы туралы мәлімет беру, оқу, талдау. </w:t>
            </w:r>
          </w:p>
          <w:p w14:paraId="127512ED">
            <w:pPr>
              <w:tabs>
                <w:tab w:val="left" w:pos="9000"/>
              </w:tabs>
              <w:rPr>
                <w:bCs/>
                <w:sz w:val="20"/>
                <w:szCs w:val="20"/>
                <w:lang w:val="kk-KZ"/>
              </w:rPr>
            </w:pPr>
            <w:r>
              <w:rPr>
                <w:bCs/>
                <w:sz w:val="20"/>
                <w:szCs w:val="20"/>
                <w:lang w:val="kk-KZ"/>
              </w:rPr>
              <w:t xml:space="preserve">Б.Майлиннің «Шұғаның белгісі», «Раушан Коммунист» повестері. «Раушан Коммунист» повесіндегі тұрмыстық жағдай мен қаһарман.  «Мырқымбай», «Талақ», «Күлпаш» шығармалары  мен әңгімелері туралы. </w:t>
            </w:r>
          </w:p>
          <w:p w14:paraId="55D267E9">
            <w:pPr>
              <w:tabs>
                <w:tab w:val="left" w:pos="1276"/>
              </w:tabs>
              <w:rPr>
                <w:b/>
                <w:sz w:val="20"/>
                <w:szCs w:val="20"/>
                <w:lang w:val="kk-KZ"/>
              </w:rPr>
            </w:pPr>
            <w:r>
              <w:rPr>
                <w:color w:val="000000"/>
                <w:sz w:val="20"/>
                <w:szCs w:val="20"/>
                <w:lang w:val="kk-KZ"/>
              </w:rPr>
              <w:t>І.Жансүгіровтің «Құлагер», «Дала», «Күйші» поэмалары, «Майдан» пьесасы. «Жолдастар» романындағы шарулар, жұмысшылар образы, шаһар тіршілігі, қала тынысы, он алтыншы жылғы аласапырандағы қазақ жігітерінің қасиретті азабы.</w:t>
            </w:r>
          </w:p>
        </w:tc>
        <w:tc>
          <w:tcPr>
            <w:tcW w:w="860" w:type="dxa"/>
          </w:tcPr>
          <w:p w14:paraId="03E927FF">
            <w:pPr>
              <w:tabs>
                <w:tab w:val="left" w:pos="1276"/>
              </w:tabs>
              <w:jc w:val="center"/>
              <w:rPr>
                <w:sz w:val="20"/>
                <w:szCs w:val="20"/>
                <w:lang w:val="kk-KZ"/>
              </w:rPr>
            </w:pPr>
            <w:r>
              <w:rPr>
                <w:sz w:val="20"/>
                <w:szCs w:val="20"/>
                <w:lang w:val="kk-KZ"/>
              </w:rPr>
              <w:t>5</w:t>
            </w:r>
          </w:p>
        </w:tc>
        <w:tc>
          <w:tcPr>
            <w:tcW w:w="727" w:type="dxa"/>
          </w:tcPr>
          <w:p w14:paraId="22B006A7">
            <w:pPr>
              <w:tabs>
                <w:tab w:val="left" w:pos="1276"/>
              </w:tabs>
              <w:jc w:val="center"/>
              <w:rPr>
                <w:sz w:val="20"/>
                <w:szCs w:val="20"/>
                <w:lang w:val="kk-KZ"/>
              </w:rPr>
            </w:pPr>
            <w:r>
              <w:rPr>
                <w:sz w:val="20"/>
                <w:szCs w:val="20"/>
                <w:lang w:val="kk-KZ"/>
              </w:rPr>
              <w:t>10</w:t>
            </w:r>
          </w:p>
        </w:tc>
      </w:tr>
      <w:tr w14:paraId="6998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4038B4BF">
            <w:pPr>
              <w:tabs>
                <w:tab w:val="left" w:pos="1276"/>
              </w:tabs>
              <w:jc w:val="center"/>
              <w:rPr>
                <w:sz w:val="20"/>
                <w:szCs w:val="20"/>
              </w:rPr>
            </w:pPr>
          </w:p>
        </w:tc>
        <w:tc>
          <w:tcPr>
            <w:tcW w:w="7787" w:type="dxa"/>
          </w:tcPr>
          <w:p w14:paraId="5A7AD608">
            <w:pPr>
              <w:tabs>
                <w:tab w:val="left" w:pos="1276"/>
              </w:tabs>
              <w:rPr>
                <w:b/>
                <w:sz w:val="20"/>
                <w:szCs w:val="20"/>
                <w:lang w:val="kk-KZ"/>
              </w:rPr>
            </w:pPr>
            <w:r>
              <w:rPr>
                <w:b/>
                <w:sz w:val="20"/>
                <w:szCs w:val="20"/>
                <w:lang w:val="kk-KZ"/>
              </w:rPr>
              <w:t>ЗС</w:t>
            </w:r>
            <w:r>
              <w:rPr>
                <w:b/>
                <w:sz w:val="20"/>
                <w:szCs w:val="20"/>
              </w:rPr>
              <w:t xml:space="preserve"> 6.</w:t>
            </w:r>
            <w:r>
              <w:rPr>
                <w:b/>
                <w:sz w:val="20"/>
                <w:szCs w:val="20"/>
                <w:lang w:val="kk-KZ"/>
              </w:rPr>
              <w:t xml:space="preserve"> </w:t>
            </w:r>
          </w:p>
        </w:tc>
        <w:tc>
          <w:tcPr>
            <w:tcW w:w="860" w:type="dxa"/>
          </w:tcPr>
          <w:p w14:paraId="3571D829">
            <w:pPr>
              <w:tabs>
                <w:tab w:val="left" w:pos="1276"/>
              </w:tabs>
              <w:jc w:val="center"/>
              <w:rPr>
                <w:sz w:val="20"/>
                <w:szCs w:val="20"/>
                <w:lang w:val="kk-KZ"/>
              </w:rPr>
            </w:pPr>
          </w:p>
        </w:tc>
        <w:tc>
          <w:tcPr>
            <w:tcW w:w="727" w:type="dxa"/>
          </w:tcPr>
          <w:p w14:paraId="6B7E5BE8">
            <w:pPr>
              <w:tabs>
                <w:tab w:val="left" w:pos="1276"/>
              </w:tabs>
              <w:jc w:val="center"/>
              <w:rPr>
                <w:sz w:val="20"/>
                <w:szCs w:val="20"/>
                <w:lang w:val="kk-KZ"/>
              </w:rPr>
            </w:pPr>
          </w:p>
        </w:tc>
      </w:tr>
      <w:tr w14:paraId="4C4C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25947DA1">
            <w:pPr>
              <w:tabs>
                <w:tab w:val="left" w:pos="1276"/>
              </w:tabs>
              <w:jc w:val="center"/>
              <w:rPr>
                <w:sz w:val="20"/>
                <w:szCs w:val="20"/>
                <w:lang w:val="kk-KZ"/>
              </w:rPr>
            </w:pPr>
          </w:p>
        </w:tc>
        <w:tc>
          <w:tcPr>
            <w:tcW w:w="7787" w:type="dxa"/>
          </w:tcPr>
          <w:p w14:paraId="4CA444AE">
            <w:pPr>
              <w:tabs>
                <w:tab w:val="left" w:pos="1276"/>
              </w:tabs>
              <w:rPr>
                <w:b/>
                <w:sz w:val="20"/>
                <w:szCs w:val="20"/>
                <w:lang w:val="kk-KZ"/>
              </w:rPr>
            </w:pPr>
            <w:r>
              <w:rPr>
                <w:b/>
                <w:sz w:val="20"/>
                <w:szCs w:val="20"/>
                <w:lang w:val="kk-KZ"/>
              </w:rPr>
              <w:t>ОБӨЖ 2. БӨЖ 2</w:t>
            </w:r>
            <w:r>
              <w:rPr>
                <w:b/>
                <w:bCs/>
                <w:sz w:val="20"/>
                <w:szCs w:val="20"/>
                <w:lang w:val="kk-KZ"/>
              </w:rPr>
              <w:t xml:space="preserve"> </w:t>
            </w:r>
            <w:r>
              <w:rPr>
                <w:sz w:val="20"/>
                <w:szCs w:val="20"/>
                <w:lang w:val="kk-KZ"/>
              </w:rPr>
              <w:t>Ш.Құдайбердіұлы «Еңлік-Кебек» дастаны, «Жастарға» өлеңіндегі идеясы мен пафосын ұлттық мүрде тұғысынан ашу. «Айқап» журналында жарияланған шығармалар мен авторлар. «Қазақ» газеті және ұлт зиялыларын қалыптастырудағы қызметі.</w:t>
            </w:r>
          </w:p>
        </w:tc>
        <w:tc>
          <w:tcPr>
            <w:tcW w:w="860" w:type="dxa"/>
          </w:tcPr>
          <w:p w14:paraId="54EBB415">
            <w:pPr>
              <w:tabs>
                <w:tab w:val="left" w:pos="1276"/>
              </w:tabs>
              <w:jc w:val="center"/>
              <w:rPr>
                <w:sz w:val="20"/>
                <w:szCs w:val="20"/>
                <w:lang w:val="kk-KZ"/>
              </w:rPr>
            </w:pPr>
          </w:p>
        </w:tc>
        <w:tc>
          <w:tcPr>
            <w:tcW w:w="727" w:type="dxa"/>
          </w:tcPr>
          <w:p w14:paraId="7168608B">
            <w:pPr>
              <w:tabs>
                <w:tab w:val="left" w:pos="1276"/>
              </w:tabs>
              <w:jc w:val="center"/>
              <w:rPr>
                <w:sz w:val="20"/>
                <w:szCs w:val="20"/>
                <w:lang w:val="kk-KZ"/>
              </w:rPr>
            </w:pPr>
            <w:r>
              <w:rPr>
                <w:sz w:val="20"/>
                <w:szCs w:val="20"/>
                <w:lang w:val="kk-KZ"/>
              </w:rPr>
              <w:t>25</w:t>
            </w:r>
          </w:p>
        </w:tc>
      </w:tr>
      <w:tr w14:paraId="23A5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34081C6F">
            <w:pPr>
              <w:tabs>
                <w:tab w:val="left" w:pos="1276"/>
              </w:tabs>
              <w:jc w:val="center"/>
              <w:rPr>
                <w:sz w:val="20"/>
                <w:szCs w:val="20"/>
              </w:rPr>
            </w:pPr>
            <w:r>
              <w:rPr>
                <w:sz w:val="20"/>
                <w:szCs w:val="20"/>
              </w:rPr>
              <w:t>7</w:t>
            </w:r>
          </w:p>
        </w:tc>
        <w:tc>
          <w:tcPr>
            <w:tcW w:w="7787" w:type="dxa"/>
          </w:tcPr>
          <w:p w14:paraId="363794E8">
            <w:pPr>
              <w:tabs>
                <w:tab w:val="left" w:pos="9000"/>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Pr>
                <w:rFonts w:eastAsia="Calibri"/>
                <w:sz w:val="20"/>
                <w:szCs w:val="20"/>
                <w:lang w:val="kk-KZ"/>
              </w:rPr>
              <w:t xml:space="preserve"> </w:t>
            </w:r>
          </w:p>
        </w:tc>
        <w:tc>
          <w:tcPr>
            <w:tcW w:w="860" w:type="dxa"/>
          </w:tcPr>
          <w:p w14:paraId="0D58662B">
            <w:pPr>
              <w:tabs>
                <w:tab w:val="left" w:pos="1276"/>
              </w:tabs>
              <w:jc w:val="center"/>
              <w:rPr>
                <w:sz w:val="20"/>
                <w:szCs w:val="20"/>
                <w:lang w:val="kk-KZ"/>
              </w:rPr>
            </w:pPr>
          </w:p>
        </w:tc>
        <w:tc>
          <w:tcPr>
            <w:tcW w:w="727" w:type="dxa"/>
          </w:tcPr>
          <w:p w14:paraId="135449F4">
            <w:pPr>
              <w:tabs>
                <w:tab w:val="left" w:pos="1276"/>
              </w:tabs>
              <w:jc w:val="center"/>
              <w:rPr>
                <w:sz w:val="20"/>
                <w:szCs w:val="20"/>
                <w:lang w:val="kk-KZ"/>
              </w:rPr>
            </w:pPr>
          </w:p>
        </w:tc>
      </w:tr>
      <w:tr w14:paraId="1446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2B354928">
            <w:pPr>
              <w:tabs>
                <w:tab w:val="left" w:pos="1276"/>
              </w:tabs>
              <w:jc w:val="center"/>
              <w:rPr>
                <w:b/>
                <w:sz w:val="20"/>
                <w:szCs w:val="20"/>
                <w:lang w:val="kk-KZ"/>
              </w:rPr>
            </w:pPr>
          </w:p>
        </w:tc>
        <w:tc>
          <w:tcPr>
            <w:tcW w:w="7787" w:type="dxa"/>
          </w:tcPr>
          <w:p w14:paraId="54D78571">
            <w:pPr>
              <w:jc w:val="both"/>
              <w:rPr>
                <w:bCs/>
                <w:sz w:val="20"/>
                <w:szCs w:val="20"/>
                <w:lang w:val="kk-KZ"/>
              </w:rPr>
            </w:pPr>
            <w:r>
              <w:rPr>
                <w:b/>
                <w:sz w:val="20"/>
                <w:szCs w:val="20"/>
                <w:lang w:val="kk-KZ"/>
              </w:rPr>
              <w:t xml:space="preserve">СС 7. </w:t>
            </w:r>
            <w:bookmarkStart w:id="0" w:name="_GoBack"/>
            <w:r>
              <w:rPr>
                <w:bCs/>
                <w:sz w:val="20"/>
                <w:szCs w:val="20"/>
                <w:lang w:val="kk-KZ"/>
              </w:rPr>
              <w:t xml:space="preserve">М.Әуезов – қазақтың ұлы жазушысы. Өмірі, шығармаларына шолу. «Қорғансыздың күні», «Қаралы сұлу», «Кінәмшіл бойжеткен» әңгімелері, «Қараш -қараш оқиғасы», «Қилы заман», «Көксерек» повстері, «Еңлік-Кебек», «Айман-Шолпан», «Қарагөз» пьесалары, М.Әуезовтің «Өскен өркен» романындағы ауыл мәселелері.  «Абай жолы» роман-эпопеясындағы Абай мен Құнанбай образы. </w:t>
            </w:r>
          </w:p>
          <w:p w14:paraId="364450EF">
            <w:pPr>
              <w:tabs>
                <w:tab w:val="left" w:pos="9000"/>
              </w:tabs>
              <w:rPr>
                <w:b/>
                <w:sz w:val="20"/>
                <w:szCs w:val="20"/>
                <w:lang w:val="kk-KZ"/>
              </w:rPr>
            </w:pPr>
            <w:r>
              <w:rPr>
                <w:bCs/>
                <w:sz w:val="20"/>
                <w:szCs w:val="20"/>
                <w:lang w:val="kk-KZ"/>
              </w:rPr>
              <w:t>С.Мұқанов өмірі мен шығармаларына шолу. Өмірінен мәлімет. «Шоқпықтың шаруасы», «Сүт заводы», «Қазақсатан», «Майға сәлем», «Малшының мақтанышы» шығармалары. «бостандық» , «Кедей баласы» жырлары. «Өмір мектебі» трилогиясы, «Адасқандар» романы.</w:t>
            </w:r>
            <w:bookmarkEnd w:id="0"/>
          </w:p>
        </w:tc>
        <w:tc>
          <w:tcPr>
            <w:tcW w:w="860" w:type="dxa"/>
          </w:tcPr>
          <w:p w14:paraId="75E1ACA6">
            <w:pPr>
              <w:tabs>
                <w:tab w:val="left" w:pos="1276"/>
              </w:tabs>
              <w:jc w:val="center"/>
              <w:rPr>
                <w:sz w:val="20"/>
                <w:szCs w:val="20"/>
                <w:lang w:val="kk-KZ"/>
              </w:rPr>
            </w:pPr>
            <w:r>
              <w:rPr>
                <w:sz w:val="20"/>
                <w:szCs w:val="20"/>
                <w:lang w:val="kk-KZ"/>
              </w:rPr>
              <w:t>5</w:t>
            </w:r>
          </w:p>
        </w:tc>
        <w:tc>
          <w:tcPr>
            <w:tcW w:w="727" w:type="dxa"/>
          </w:tcPr>
          <w:p w14:paraId="6DA9559C">
            <w:pPr>
              <w:tabs>
                <w:tab w:val="left" w:pos="1276"/>
              </w:tabs>
              <w:jc w:val="center"/>
              <w:rPr>
                <w:sz w:val="20"/>
                <w:szCs w:val="20"/>
                <w:lang w:val="kk-KZ"/>
              </w:rPr>
            </w:pPr>
            <w:r>
              <w:rPr>
                <w:sz w:val="20"/>
                <w:szCs w:val="20"/>
                <w:lang w:val="kk-KZ"/>
              </w:rPr>
              <w:t>10</w:t>
            </w:r>
          </w:p>
        </w:tc>
      </w:tr>
      <w:tr w14:paraId="7939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66CCFAF2">
            <w:pPr>
              <w:tabs>
                <w:tab w:val="left" w:pos="1276"/>
              </w:tabs>
              <w:jc w:val="center"/>
              <w:rPr>
                <w:b/>
                <w:sz w:val="20"/>
                <w:szCs w:val="20"/>
                <w:lang w:val="kk-KZ"/>
              </w:rPr>
            </w:pPr>
          </w:p>
        </w:tc>
        <w:tc>
          <w:tcPr>
            <w:tcW w:w="7787" w:type="dxa"/>
          </w:tcPr>
          <w:p w14:paraId="5CD676FA">
            <w:pPr>
              <w:snapToGrid w:val="0"/>
              <w:jc w:val="both"/>
              <w:rPr>
                <w:b/>
                <w:bCs/>
                <w:sz w:val="20"/>
                <w:szCs w:val="20"/>
                <w:lang w:val="kk-KZ" w:eastAsia="ar-SA"/>
              </w:rPr>
            </w:pPr>
            <w:r>
              <w:rPr>
                <w:b/>
                <w:sz w:val="20"/>
                <w:szCs w:val="20"/>
                <w:lang w:val="kk-KZ"/>
              </w:rPr>
              <w:t xml:space="preserve">ЗС7. </w:t>
            </w:r>
            <w:r>
              <w:rPr>
                <w:rFonts w:eastAsia="Calibri"/>
                <w:sz w:val="20"/>
                <w:szCs w:val="20"/>
                <w:lang w:val="kk-KZ"/>
              </w:rPr>
              <w:t>Әдебиет теориясы. Метафора, метонимия,синекдоха</w:t>
            </w:r>
          </w:p>
        </w:tc>
        <w:tc>
          <w:tcPr>
            <w:tcW w:w="860" w:type="dxa"/>
          </w:tcPr>
          <w:p w14:paraId="2A9F2D89">
            <w:pPr>
              <w:tabs>
                <w:tab w:val="left" w:pos="1276"/>
              </w:tabs>
              <w:jc w:val="center"/>
              <w:rPr>
                <w:b/>
                <w:sz w:val="20"/>
                <w:szCs w:val="20"/>
                <w:lang w:val="kk-KZ"/>
              </w:rPr>
            </w:pPr>
          </w:p>
        </w:tc>
        <w:tc>
          <w:tcPr>
            <w:tcW w:w="727" w:type="dxa"/>
          </w:tcPr>
          <w:p w14:paraId="37A2BD02">
            <w:pPr>
              <w:tabs>
                <w:tab w:val="left" w:pos="1276"/>
              </w:tabs>
              <w:jc w:val="center"/>
              <w:rPr>
                <w:b/>
                <w:sz w:val="20"/>
                <w:szCs w:val="20"/>
                <w:lang w:val="kk-KZ"/>
              </w:rPr>
            </w:pPr>
          </w:p>
        </w:tc>
      </w:tr>
      <w:tr w14:paraId="5114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378F79DC">
            <w:pPr>
              <w:tabs>
                <w:tab w:val="left" w:pos="1276"/>
              </w:tabs>
              <w:jc w:val="center"/>
              <w:rPr>
                <w:b/>
                <w:sz w:val="20"/>
                <w:szCs w:val="20"/>
                <w:lang w:val="kk-KZ"/>
              </w:rPr>
            </w:pPr>
          </w:p>
        </w:tc>
        <w:tc>
          <w:tcPr>
            <w:tcW w:w="7787" w:type="dxa"/>
          </w:tcPr>
          <w:p w14:paraId="1642C737">
            <w:pPr>
              <w:jc w:val="both"/>
              <w:rPr>
                <w:b/>
                <w:sz w:val="20"/>
                <w:szCs w:val="20"/>
                <w:lang w:val="kk-KZ"/>
              </w:rPr>
            </w:pPr>
            <w:r>
              <w:rPr>
                <w:b/>
                <w:sz w:val="20"/>
                <w:szCs w:val="20"/>
                <w:lang w:val="kk-KZ"/>
              </w:rPr>
              <w:t>ОБӨЖ 3.</w:t>
            </w:r>
            <w:r>
              <w:rPr>
                <w:rFonts w:eastAsia="Calibri"/>
                <w:sz w:val="20"/>
                <w:szCs w:val="20"/>
                <w:lang w:val="kk-KZ"/>
              </w:rPr>
              <w:t xml:space="preserve"> Әдебиет теориясы: көркемдік қиял, импровизация.</w:t>
            </w:r>
          </w:p>
          <w:p w14:paraId="4D240E53">
            <w:pPr>
              <w:jc w:val="both"/>
              <w:rPr>
                <w:b/>
                <w:color w:val="201F1E"/>
                <w:sz w:val="20"/>
                <w:szCs w:val="20"/>
                <w:shd w:val="clear" w:color="auto" w:fill="FFFFFF"/>
                <w:lang w:val="kk-KZ"/>
              </w:rPr>
            </w:pPr>
            <w:r>
              <w:rPr>
                <w:b/>
                <w:sz w:val="20"/>
                <w:szCs w:val="20"/>
                <w:lang w:val="kk-KZ"/>
              </w:rPr>
              <w:t xml:space="preserve">БӨЖ 3. </w:t>
            </w:r>
            <w:r>
              <w:rPr>
                <w:sz w:val="20"/>
                <w:szCs w:val="20"/>
                <w:lang w:val="kk-KZ"/>
              </w:rPr>
              <w:t>Орындау бойынша кеңестер</w:t>
            </w:r>
          </w:p>
        </w:tc>
        <w:tc>
          <w:tcPr>
            <w:tcW w:w="860" w:type="dxa"/>
          </w:tcPr>
          <w:p w14:paraId="7B46569F">
            <w:pPr>
              <w:tabs>
                <w:tab w:val="left" w:pos="1276"/>
              </w:tabs>
              <w:jc w:val="center"/>
              <w:rPr>
                <w:b/>
                <w:sz w:val="20"/>
                <w:szCs w:val="20"/>
                <w:lang w:val="kk-KZ"/>
              </w:rPr>
            </w:pPr>
          </w:p>
        </w:tc>
        <w:tc>
          <w:tcPr>
            <w:tcW w:w="727" w:type="dxa"/>
          </w:tcPr>
          <w:p w14:paraId="5476151C">
            <w:pPr>
              <w:tabs>
                <w:tab w:val="left" w:pos="1276"/>
              </w:tabs>
              <w:jc w:val="center"/>
              <w:rPr>
                <w:bCs/>
                <w:sz w:val="20"/>
                <w:szCs w:val="20"/>
                <w:lang w:val="kk-KZ"/>
              </w:rPr>
            </w:pPr>
            <w:r>
              <w:rPr>
                <w:bCs/>
                <w:sz w:val="20"/>
                <w:szCs w:val="20"/>
                <w:lang w:val="kk-KZ"/>
              </w:rPr>
              <w:t>20</w:t>
            </w:r>
          </w:p>
        </w:tc>
      </w:tr>
      <w:tr w14:paraId="3EBC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1825CC1D">
            <w:pPr>
              <w:tabs>
                <w:tab w:val="left" w:pos="1276"/>
              </w:tabs>
              <w:jc w:val="center"/>
              <w:rPr>
                <w:sz w:val="20"/>
                <w:szCs w:val="20"/>
                <w:lang w:val="kk-KZ"/>
              </w:rPr>
            </w:pPr>
            <w:r>
              <w:rPr>
                <w:sz w:val="20"/>
                <w:szCs w:val="20"/>
                <w:lang w:val="kk-KZ"/>
              </w:rPr>
              <w:t>8</w:t>
            </w:r>
          </w:p>
        </w:tc>
        <w:tc>
          <w:tcPr>
            <w:tcW w:w="7787" w:type="dxa"/>
          </w:tcPr>
          <w:p w14:paraId="7D1442C2">
            <w:pPr>
              <w:tabs>
                <w:tab w:val="left" w:pos="1276"/>
              </w:tabs>
              <w:rPr>
                <w:b/>
                <w:sz w:val="20"/>
                <w:szCs w:val="20"/>
                <w:lang w:val="kk-KZ"/>
              </w:rPr>
            </w:pPr>
            <w:r>
              <w:rPr>
                <w:b/>
                <w:sz w:val="20"/>
                <w:szCs w:val="20"/>
                <w:lang w:val="kk-KZ"/>
              </w:rPr>
              <w:t>Д 8.</w:t>
            </w:r>
            <w:r>
              <w:rPr>
                <w:color w:val="FF0000"/>
                <w:sz w:val="20"/>
                <w:szCs w:val="20"/>
                <w:lang w:val="kk-KZ"/>
              </w:rPr>
              <w:t xml:space="preserve"> </w:t>
            </w:r>
            <w:r>
              <w:rPr>
                <w:sz w:val="20"/>
                <w:szCs w:val="20"/>
                <w:lang w:val="kk-KZ"/>
              </w:rPr>
              <w:t>-</w:t>
            </w:r>
          </w:p>
        </w:tc>
        <w:tc>
          <w:tcPr>
            <w:tcW w:w="860" w:type="dxa"/>
          </w:tcPr>
          <w:p w14:paraId="0D51FE99">
            <w:pPr>
              <w:tabs>
                <w:tab w:val="left" w:pos="1276"/>
              </w:tabs>
              <w:jc w:val="center"/>
              <w:rPr>
                <w:bCs/>
                <w:sz w:val="20"/>
                <w:szCs w:val="20"/>
                <w:lang w:val="kk-KZ"/>
              </w:rPr>
            </w:pPr>
          </w:p>
        </w:tc>
        <w:tc>
          <w:tcPr>
            <w:tcW w:w="727" w:type="dxa"/>
          </w:tcPr>
          <w:p w14:paraId="1DA0D946">
            <w:pPr>
              <w:tabs>
                <w:tab w:val="left" w:pos="1276"/>
              </w:tabs>
              <w:jc w:val="center"/>
              <w:rPr>
                <w:bCs/>
                <w:sz w:val="20"/>
                <w:szCs w:val="20"/>
                <w:lang w:val="kk-KZ"/>
              </w:rPr>
            </w:pPr>
          </w:p>
        </w:tc>
      </w:tr>
      <w:tr w14:paraId="5426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5054EEC5">
            <w:pPr>
              <w:tabs>
                <w:tab w:val="left" w:pos="1276"/>
              </w:tabs>
              <w:jc w:val="center"/>
              <w:rPr>
                <w:sz w:val="20"/>
                <w:szCs w:val="20"/>
                <w:lang w:val="kk-KZ"/>
              </w:rPr>
            </w:pPr>
          </w:p>
        </w:tc>
        <w:tc>
          <w:tcPr>
            <w:tcW w:w="7787" w:type="dxa"/>
          </w:tcPr>
          <w:p w14:paraId="34791772">
            <w:pPr>
              <w:jc w:val="both"/>
              <w:rPr>
                <w:bCs/>
                <w:sz w:val="20"/>
                <w:szCs w:val="20"/>
                <w:lang w:val="kk-KZ"/>
              </w:rPr>
            </w:pPr>
            <w:r>
              <w:rPr>
                <w:b/>
                <w:sz w:val="20"/>
                <w:szCs w:val="20"/>
                <w:lang w:val="kk-KZ"/>
              </w:rPr>
              <w:t xml:space="preserve">СС 8. </w:t>
            </w:r>
            <w:r>
              <w:rPr>
                <w:sz w:val="20"/>
                <w:szCs w:val="20"/>
                <w:lang w:val="kk-KZ"/>
              </w:rPr>
              <w:t xml:space="preserve">Т.Ахтанов,, Б.Соқпақбаев, Ш.Мұртаза, Қ.Ысқақ </w:t>
            </w:r>
            <w:r>
              <w:rPr>
                <w:bCs/>
                <w:sz w:val="20"/>
                <w:szCs w:val="20"/>
                <w:lang w:val="kk-KZ"/>
              </w:rPr>
              <w:t>өмірі мен шығармалары.</w:t>
            </w:r>
          </w:p>
          <w:p w14:paraId="6558D195">
            <w:pPr>
              <w:jc w:val="both"/>
              <w:rPr>
                <w:bCs/>
                <w:sz w:val="20"/>
                <w:szCs w:val="20"/>
                <w:lang w:val="kk-KZ"/>
              </w:rPr>
            </w:pPr>
          </w:p>
        </w:tc>
        <w:tc>
          <w:tcPr>
            <w:tcW w:w="860" w:type="dxa"/>
          </w:tcPr>
          <w:p w14:paraId="1B6D2F0D">
            <w:pPr>
              <w:tabs>
                <w:tab w:val="left" w:pos="1276"/>
              </w:tabs>
              <w:jc w:val="center"/>
              <w:rPr>
                <w:bCs/>
                <w:sz w:val="20"/>
                <w:szCs w:val="20"/>
                <w:lang w:val="kk-KZ"/>
              </w:rPr>
            </w:pPr>
            <w:r>
              <w:rPr>
                <w:bCs/>
                <w:sz w:val="20"/>
                <w:szCs w:val="20"/>
                <w:lang w:val="kk-KZ"/>
              </w:rPr>
              <w:t>5</w:t>
            </w:r>
          </w:p>
        </w:tc>
        <w:tc>
          <w:tcPr>
            <w:tcW w:w="727" w:type="dxa"/>
          </w:tcPr>
          <w:p w14:paraId="46B2CB1B">
            <w:pPr>
              <w:tabs>
                <w:tab w:val="left" w:pos="1276"/>
              </w:tabs>
              <w:jc w:val="center"/>
              <w:rPr>
                <w:bCs/>
                <w:sz w:val="20"/>
                <w:szCs w:val="20"/>
                <w:lang w:val="kk-KZ"/>
              </w:rPr>
            </w:pPr>
            <w:r>
              <w:rPr>
                <w:bCs/>
                <w:sz w:val="20"/>
                <w:szCs w:val="20"/>
                <w:lang w:val="kk-KZ"/>
              </w:rPr>
              <w:t>10</w:t>
            </w:r>
          </w:p>
        </w:tc>
      </w:tr>
      <w:tr w14:paraId="0DA4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6AAC78C8">
            <w:pPr>
              <w:tabs>
                <w:tab w:val="left" w:pos="1276"/>
              </w:tabs>
              <w:jc w:val="center"/>
              <w:rPr>
                <w:sz w:val="20"/>
                <w:szCs w:val="20"/>
                <w:lang w:val="kk-KZ"/>
              </w:rPr>
            </w:pPr>
          </w:p>
        </w:tc>
        <w:tc>
          <w:tcPr>
            <w:tcW w:w="7787" w:type="dxa"/>
          </w:tcPr>
          <w:p w14:paraId="75A2920E">
            <w:pPr>
              <w:tabs>
                <w:tab w:val="left" w:pos="1276"/>
              </w:tabs>
              <w:rPr>
                <w:b/>
                <w:sz w:val="20"/>
                <w:szCs w:val="20"/>
                <w:lang w:val="kk-KZ"/>
              </w:rPr>
            </w:pPr>
            <w:r>
              <w:rPr>
                <w:b/>
                <w:sz w:val="20"/>
                <w:szCs w:val="20"/>
                <w:lang w:val="kk-KZ"/>
              </w:rPr>
              <w:t xml:space="preserve">ЗС 8. </w:t>
            </w:r>
            <w:r>
              <w:rPr>
                <w:color w:val="FF0000"/>
                <w:sz w:val="20"/>
                <w:szCs w:val="20"/>
                <w:lang w:val="kk-KZ"/>
              </w:rPr>
              <w:t xml:space="preserve"> </w:t>
            </w:r>
            <w:r>
              <w:rPr>
                <w:bCs/>
                <w:sz w:val="20"/>
                <w:szCs w:val="20"/>
                <w:lang w:val="kk-KZ"/>
              </w:rPr>
              <w:t>Соғыстан соңғы әдебиет. І.Есенберлин, Ә.Нұрпейісов, М.Мақатаев, М.Мағауин, Б.Момышұлы, Қ.Аманжолов, Б.Бұлқышев  шығармашылығы туралы.</w:t>
            </w:r>
          </w:p>
        </w:tc>
        <w:tc>
          <w:tcPr>
            <w:tcW w:w="860" w:type="dxa"/>
          </w:tcPr>
          <w:p w14:paraId="78CA1785">
            <w:pPr>
              <w:tabs>
                <w:tab w:val="left" w:pos="1276"/>
              </w:tabs>
              <w:jc w:val="center"/>
              <w:rPr>
                <w:bCs/>
                <w:sz w:val="20"/>
                <w:szCs w:val="20"/>
                <w:lang w:val="kk-KZ"/>
              </w:rPr>
            </w:pPr>
          </w:p>
        </w:tc>
        <w:tc>
          <w:tcPr>
            <w:tcW w:w="727" w:type="dxa"/>
          </w:tcPr>
          <w:p w14:paraId="7BF55401">
            <w:pPr>
              <w:tabs>
                <w:tab w:val="left" w:pos="1276"/>
              </w:tabs>
              <w:jc w:val="center"/>
              <w:rPr>
                <w:bCs/>
                <w:sz w:val="20"/>
                <w:szCs w:val="20"/>
                <w:lang w:val="kk-KZ"/>
              </w:rPr>
            </w:pPr>
          </w:p>
        </w:tc>
      </w:tr>
      <w:tr w14:paraId="626E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2723FF1">
            <w:pPr>
              <w:tabs>
                <w:tab w:val="left" w:pos="1276"/>
              </w:tabs>
              <w:jc w:val="center"/>
              <w:rPr>
                <w:sz w:val="20"/>
                <w:szCs w:val="20"/>
                <w:lang w:val="kk-KZ"/>
              </w:rPr>
            </w:pPr>
          </w:p>
        </w:tc>
        <w:tc>
          <w:tcPr>
            <w:tcW w:w="7787" w:type="dxa"/>
          </w:tcPr>
          <w:p w14:paraId="740BB958">
            <w:pPr>
              <w:tabs>
                <w:tab w:val="left" w:pos="1276"/>
              </w:tabs>
              <w:rPr>
                <w:b/>
                <w:sz w:val="20"/>
                <w:szCs w:val="20"/>
                <w:lang w:val="kk-KZ"/>
              </w:rPr>
            </w:pPr>
            <w:r>
              <w:rPr>
                <w:b/>
                <w:sz w:val="20"/>
                <w:szCs w:val="20"/>
                <w:lang w:val="kk-KZ"/>
              </w:rPr>
              <w:t>ОБӨЖ 3. БӨЖ 3</w:t>
            </w:r>
            <w:r>
              <w:rPr>
                <w:b/>
                <w:bCs/>
                <w:sz w:val="20"/>
                <w:szCs w:val="20"/>
                <w:lang w:val="kk-KZ"/>
              </w:rPr>
              <w:t xml:space="preserve"> </w:t>
            </w:r>
            <w:r>
              <w:rPr>
                <w:b/>
                <w:sz w:val="20"/>
                <w:szCs w:val="20"/>
                <w:lang w:val="kk-KZ"/>
              </w:rPr>
              <w:t xml:space="preserve">ТДМ. Сапалы білім. </w:t>
            </w:r>
            <w:r>
              <w:rPr>
                <w:color w:val="000000"/>
                <w:sz w:val="20"/>
                <w:szCs w:val="20"/>
                <w:lang w:val="kk-KZ"/>
              </w:rPr>
              <w:t xml:space="preserve">ҰОС жылдарындағы шығармаларға </w:t>
            </w:r>
            <w:r>
              <w:rPr>
                <w:bCs/>
                <w:sz w:val="20"/>
                <w:szCs w:val="20"/>
                <w:lang w:val="kk-KZ"/>
              </w:rPr>
              <w:t>хроноглогиялық кесте. «Ұшқан ұя» шығармас бойынша эссе</w:t>
            </w:r>
          </w:p>
        </w:tc>
        <w:tc>
          <w:tcPr>
            <w:tcW w:w="860" w:type="dxa"/>
          </w:tcPr>
          <w:p w14:paraId="00D2590A">
            <w:pPr>
              <w:tabs>
                <w:tab w:val="left" w:pos="1276"/>
              </w:tabs>
              <w:jc w:val="center"/>
              <w:rPr>
                <w:bCs/>
                <w:sz w:val="20"/>
                <w:szCs w:val="20"/>
                <w:lang w:val="kk-KZ"/>
              </w:rPr>
            </w:pPr>
          </w:p>
        </w:tc>
        <w:tc>
          <w:tcPr>
            <w:tcW w:w="727" w:type="dxa"/>
          </w:tcPr>
          <w:p w14:paraId="20AE869D">
            <w:pPr>
              <w:tabs>
                <w:tab w:val="left" w:pos="1276"/>
              </w:tabs>
              <w:jc w:val="center"/>
              <w:rPr>
                <w:bCs/>
                <w:sz w:val="20"/>
                <w:szCs w:val="20"/>
                <w:lang w:val="kk-KZ"/>
              </w:rPr>
            </w:pPr>
            <w:r>
              <w:rPr>
                <w:bCs/>
                <w:sz w:val="20"/>
                <w:szCs w:val="20"/>
                <w:lang w:val="kk-KZ"/>
              </w:rPr>
              <w:t>20</w:t>
            </w:r>
          </w:p>
        </w:tc>
      </w:tr>
      <w:tr w14:paraId="5A65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2" w:type="dxa"/>
            <w:gridSpan w:val="2"/>
          </w:tcPr>
          <w:p w14:paraId="50CE36C6">
            <w:pPr>
              <w:tabs>
                <w:tab w:val="left" w:pos="1276"/>
              </w:tabs>
              <w:rPr>
                <w:b/>
                <w:sz w:val="20"/>
                <w:szCs w:val="20"/>
                <w:lang w:val="kk-KZ"/>
              </w:rPr>
            </w:pPr>
            <w:r>
              <w:rPr>
                <w:b/>
                <w:sz w:val="20"/>
                <w:szCs w:val="20"/>
                <w:lang w:val="kk-KZ"/>
              </w:rPr>
              <w:t>Аралық бақылау 1 ТЕСТ</w:t>
            </w:r>
          </w:p>
        </w:tc>
        <w:tc>
          <w:tcPr>
            <w:tcW w:w="860" w:type="dxa"/>
          </w:tcPr>
          <w:p w14:paraId="12182233">
            <w:pPr>
              <w:tabs>
                <w:tab w:val="left" w:pos="1276"/>
              </w:tabs>
              <w:jc w:val="center"/>
              <w:rPr>
                <w:bCs/>
                <w:sz w:val="20"/>
                <w:szCs w:val="20"/>
                <w:lang w:val="kk-KZ"/>
              </w:rPr>
            </w:pPr>
          </w:p>
        </w:tc>
        <w:tc>
          <w:tcPr>
            <w:tcW w:w="727" w:type="dxa"/>
          </w:tcPr>
          <w:p w14:paraId="42E4B0F4">
            <w:pPr>
              <w:tabs>
                <w:tab w:val="left" w:pos="1276"/>
              </w:tabs>
              <w:jc w:val="center"/>
              <w:rPr>
                <w:bCs/>
                <w:sz w:val="20"/>
                <w:szCs w:val="20"/>
                <w:lang w:val="kk-KZ"/>
              </w:rPr>
            </w:pPr>
            <w:r>
              <w:rPr>
                <w:b/>
                <w:sz w:val="20"/>
                <w:szCs w:val="20"/>
              </w:rPr>
              <w:t>100</w:t>
            </w:r>
          </w:p>
        </w:tc>
      </w:tr>
      <w:tr w14:paraId="4F79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54BDDC8C">
            <w:pPr>
              <w:tabs>
                <w:tab w:val="left" w:pos="1276"/>
              </w:tabs>
              <w:jc w:val="center"/>
              <w:rPr>
                <w:sz w:val="20"/>
                <w:szCs w:val="20"/>
              </w:rPr>
            </w:pPr>
            <w:r>
              <w:rPr>
                <w:sz w:val="20"/>
                <w:szCs w:val="20"/>
              </w:rPr>
              <w:t>9</w:t>
            </w:r>
          </w:p>
        </w:tc>
        <w:tc>
          <w:tcPr>
            <w:tcW w:w="7787" w:type="dxa"/>
          </w:tcPr>
          <w:p w14:paraId="12C2BC48">
            <w:pPr>
              <w:tabs>
                <w:tab w:val="left" w:pos="1276"/>
              </w:tabs>
              <w:rPr>
                <w:b/>
                <w:sz w:val="20"/>
                <w:szCs w:val="20"/>
                <w:lang w:val="kk-KZ"/>
              </w:rPr>
            </w:pPr>
            <w:r>
              <w:rPr>
                <w:b/>
                <w:sz w:val="20"/>
                <w:szCs w:val="20"/>
                <w:lang w:val="kk-KZ"/>
              </w:rPr>
              <w:t xml:space="preserve">Д </w:t>
            </w:r>
            <w:r>
              <w:rPr>
                <w:b/>
                <w:sz w:val="20"/>
                <w:szCs w:val="20"/>
              </w:rPr>
              <w:t>9.</w:t>
            </w:r>
            <w:r>
              <w:rPr>
                <w:color w:val="000000"/>
                <w:sz w:val="20"/>
                <w:szCs w:val="20"/>
                <w:lang w:val="kk-KZ" w:eastAsia="ru-RU"/>
              </w:rPr>
              <w:t xml:space="preserve"> -</w:t>
            </w:r>
          </w:p>
        </w:tc>
        <w:tc>
          <w:tcPr>
            <w:tcW w:w="860" w:type="dxa"/>
          </w:tcPr>
          <w:p w14:paraId="53BDCC54">
            <w:pPr>
              <w:tabs>
                <w:tab w:val="left" w:pos="1276"/>
              </w:tabs>
              <w:jc w:val="center"/>
              <w:rPr>
                <w:bCs/>
                <w:sz w:val="20"/>
                <w:szCs w:val="20"/>
                <w:lang w:val="kk-KZ"/>
              </w:rPr>
            </w:pPr>
          </w:p>
        </w:tc>
        <w:tc>
          <w:tcPr>
            <w:tcW w:w="727" w:type="dxa"/>
          </w:tcPr>
          <w:p w14:paraId="335498DE">
            <w:pPr>
              <w:tabs>
                <w:tab w:val="left" w:pos="1276"/>
              </w:tabs>
              <w:jc w:val="center"/>
              <w:rPr>
                <w:bCs/>
                <w:sz w:val="20"/>
                <w:szCs w:val="20"/>
                <w:lang w:val="kk-KZ"/>
              </w:rPr>
            </w:pPr>
          </w:p>
        </w:tc>
      </w:tr>
      <w:tr w14:paraId="507C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DAA030F">
            <w:pPr>
              <w:tabs>
                <w:tab w:val="left" w:pos="1276"/>
              </w:tabs>
              <w:jc w:val="center"/>
              <w:rPr>
                <w:sz w:val="20"/>
                <w:szCs w:val="20"/>
                <w:lang w:val="kk-KZ"/>
              </w:rPr>
            </w:pPr>
          </w:p>
        </w:tc>
        <w:tc>
          <w:tcPr>
            <w:tcW w:w="7787" w:type="dxa"/>
          </w:tcPr>
          <w:p w14:paraId="20A000B1">
            <w:pPr>
              <w:snapToGrid w:val="0"/>
              <w:jc w:val="both"/>
              <w:rPr>
                <w:color w:val="000000"/>
                <w:sz w:val="20"/>
                <w:szCs w:val="20"/>
                <w:lang w:val="kk-KZ" w:eastAsia="ru-RU"/>
              </w:rPr>
            </w:pPr>
            <w:r>
              <w:rPr>
                <w:b/>
                <w:sz w:val="20"/>
                <w:szCs w:val="20"/>
                <w:lang w:val="kk-KZ"/>
              </w:rPr>
              <w:t>СС 9.</w:t>
            </w:r>
            <w:r>
              <w:rPr>
                <w:color w:val="000000"/>
                <w:sz w:val="20"/>
                <w:szCs w:val="20"/>
                <w:lang w:val="kk-KZ"/>
              </w:rPr>
              <w:t xml:space="preserve"> </w:t>
            </w:r>
            <w:r>
              <w:rPr>
                <w:bCs/>
                <w:sz w:val="20"/>
                <w:szCs w:val="20"/>
                <w:lang w:val="kk-KZ"/>
              </w:rPr>
              <w:t>Т.Молдағалиев, Қ.Жұмаділов, Қ.Мырза Әли, Ж.Нәжімеденов өмірі мен шығармалары</w:t>
            </w:r>
          </w:p>
        </w:tc>
        <w:tc>
          <w:tcPr>
            <w:tcW w:w="860" w:type="dxa"/>
          </w:tcPr>
          <w:p w14:paraId="35473E93">
            <w:pPr>
              <w:tabs>
                <w:tab w:val="left" w:pos="1276"/>
              </w:tabs>
              <w:jc w:val="center"/>
              <w:rPr>
                <w:bCs/>
                <w:sz w:val="20"/>
                <w:szCs w:val="20"/>
                <w:lang w:val="kk-KZ"/>
              </w:rPr>
            </w:pPr>
            <w:r>
              <w:rPr>
                <w:bCs/>
                <w:sz w:val="20"/>
                <w:szCs w:val="20"/>
                <w:lang w:val="kk-KZ"/>
              </w:rPr>
              <w:t>5</w:t>
            </w:r>
          </w:p>
        </w:tc>
        <w:tc>
          <w:tcPr>
            <w:tcW w:w="727" w:type="dxa"/>
          </w:tcPr>
          <w:p w14:paraId="093850B1">
            <w:pPr>
              <w:tabs>
                <w:tab w:val="left" w:pos="1276"/>
              </w:tabs>
              <w:jc w:val="center"/>
              <w:rPr>
                <w:bCs/>
                <w:sz w:val="20"/>
                <w:szCs w:val="20"/>
              </w:rPr>
            </w:pPr>
          </w:p>
        </w:tc>
      </w:tr>
      <w:tr w14:paraId="3A07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4BCDE177">
            <w:pPr>
              <w:tabs>
                <w:tab w:val="left" w:pos="1276"/>
              </w:tabs>
              <w:jc w:val="center"/>
              <w:rPr>
                <w:sz w:val="20"/>
                <w:szCs w:val="20"/>
              </w:rPr>
            </w:pPr>
          </w:p>
        </w:tc>
        <w:tc>
          <w:tcPr>
            <w:tcW w:w="7787" w:type="dxa"/>
          </w:tcPr>
          <w:p w14:paraId="344F62C8">
            <w:pPr>
              <w:snapToGrid w:val="0"/>
              <w:jc w:val="both"/>
              <w:rPr>
                <w:b/>
                <w:bCs/>
                <w:sz w:val="20"/>
                <w:szCs w:val="20"/>
                <w:lang w:val="kk-KZ" w:eastAsia="ru-RU"/>
              </w:rPr>
            </w:pPr>
            <w:r>
              <w:rPr>
                <w:b/>
                <w:sz w:val="20"/>
                <w:szCs w:val="20"/>
                <w:lang w:val="kk-KZ"/>
              </w:rPr>
              <w:t>ЗС</w:t>
            </w:r>
            <w:r>
              <w:rPr>
                <w:b/>
                <w:sz w:val="20"/>
                <w:szCs w:val="20"/>
              </w:rPr>
              <w:t xml:space="preserve"> 9.</w:t>
            </w:r>
            <w:r>
              <w:rPr>
                <w:color w:val="FF0000"/>
                <w:sz w:val="20"/>
                <w:szCs w:val="20"/>
                <w:lang w:val="kk-KZ"/>
              </w:rPr>
              <w:t xml:space="preserve"> </w:t>
            </w:r>
          </w:p>
        </w:tc>
        <w:tc>
          <w:tcPr>
            <w:tcW w:w="860" w:type="dxa"/>
          </w:tcPr>
          <w:p w14:paraId="648D503F">
            <w:pPr>
              <w:tabs>
                <w:tab w:val="left" w:pos="1276"/>
              </w:tabs>
              <w:jc w:val="center"/>
              <w:rPr>
                <w:bCs/>
                <w:sz w:val="20"/>
                <w:szCs w:val="20"/>
                <w:lang w:val="kk-KZ"/>
              </w:rPr>
            </w:pPr>
          </w:p>
        </w:tc>
        <w:tc>
          <w:tcPr>
            <w:tcW w:w="727" w:type="dxa"/>
          </w:tcPr>
          <w:p w14:paraId="1C4C6691">
            <w:pPr>
              <w:tabs>
                <w:tab w:val="left" w:pos="1276"/>
              </w:tabs>
              <w:jc w:val="center"/>
              <w:rPr>
                <w:bCs/>
                <w:sz w:val="20"/>
                <w:szCs w:val="20"/>
                <w:lang w:val="kk-KZ"/>
              </w:rPr>
            </w:pPr>
          </w:p>
        </w:tc>
      </w:tr>
      <w:tr w14:paraId="36DF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4EFE75A3">
            <w:pPr>
              <w:tabs>
                <w:tab w:val="left" w:pos="1276"/>
              </w:tabs>
              <w:jc w:val="center"/>
              <w:rPr>
                <w:sz w:val="20"/>
                <w:szCs w:val="20"/>
                <w:lang w:val="kk-KZ"/>
              </w:rPr>
            </w:pPr>
          </w:p>
        </w:tc>
        <w:tc>
          <w:tcPr>
            <w:tcW w:w="7787" w:type="dxa"/>
          </w:tcPr>
          <w:p w14:paraId="12F3D146">
            <w:pPr>
              <w:tabs>
                <w:tab w:val="left" w:pos="1276"/>
              </w:tabs>
              <w:rPr>
                <w:b/>
                <w:sz w:val="20"/>
                <w:szCs w:val="20"/>
                <w:lang w:val="kk-KZ"/>
              </w:rPr>
            </w:pPr>
            <w:r>
              <w:rPr>
                <w:b/>
                <w:sz w:val="20"/>
                <w:szCs w:val="20"/>
                <w:lang w:val="kk-KZ"/>
              </w:rPr>
              <w:t>ОБӨЖ 4</w:t>
            </w:r>
            <w:r>
              <w:rPr>
                <w:color w:val="000000"/>
                <w:sz w:val="20"/>
                <w:szCs w:val="20"/>
                <w:lang w:val="kk-KZ" w:eastAsia="ru-RU"/>
              </w:rPr>
              <w:t xml:space="preserve"> </w:t>
            </w:r>
            <w:r>
              <w:rPr>
                <w:rFonts w:eastAsia="Calibri"/>
                <w:sz w:val="20"/>
                <w:szCs w:val="20"/>
                <w:lang w:val="kk-KZ"/>
              </w:rPr>
              <w:t>«</w:t>
            </w:r>
            <w:r>
              <w:rPr>
                <w:color w:val="000000"/>
                <w:sz w:val="20"/>
                <w:szCs w:val="20"/>
                <w:lang w:val="kk-KZ" w:eastAsia="ru-RU"/>
              </w:rPr>
              <w:t>Алаш көсемдері туралы шындық»</w:t>
            </w:r>
          </w:p>
          <w:p w14:paraId="2EB022DA">
            <w:pPr>
              <w:tabs>
                <w:tab w:val="left" w:pos="1276"/>
              </w:tabs>
              <w:rPr>
                <w:b/>
                <w:sz w:val="20"/>
                <w:szCs w:val="20"/>
                <w:lang w:val="kk-KZ"/>
              </w:rPr>
            </w:pPr>
            <w:r>
              <w:rPr>
                <w:b/>
                <w:sz w:val="20"/>
                <w:szCs w:val="20"/>
                <w:lang w:val="kk-KZ"/>
              </w:rPr>
              <w:t>БӨЖ 4.  ТДМ. Сапалы білім.</w:t>
            </w:r>
            <w:r>
              <w:rPr>
                <w:color w:val="000000"/>
                <w:sz w:val="20"/>
                <w:szCs w:val="20"/>
                <w:lang w:val="kk-KZ" w:eastAsia="ru-RU"/>
              </w:rPr>
              <w:t xml:space="preserve"> Д.Исабековтің шығармалары желісімен түсірілген фильдер: «Гаухартас»,  «Дермене», «Тіршілік» талдау</w:t>
            </w:r>
          </w:p>
        </w:tc>
        <w:tc>
          <w:tcPr>
            <w:tcW w:w="860" w:type="dxa"/>
          </w:tcPr>
          <w:p w14:paraId="3635D66B">
            <w:pPr>
              <w:tabs>
                <w:tab w:val="left" w:pos="1276"/>
              </w:tabs>
              <w:jc w:val="center"/>
              <w:rPr>
                <w:bCs/>
                <w:sz w:val="20"/>
                <w:szCs w:val="20"/>
                <w:lang w:val="kk-KZ"/>
              </w:rPr>
            </w:pPr>
          </w:p>
        </w:tc>
        <w:tc>
          <w:tcPr>
            <w:tcW w:w="727" w:type="dxa"/>
          </w:tcPr>
          <w:p w14:paraId="4A6F9CD0">
            <w:pPr>
              <w:tabs>
                <w:tab w:val="left" w:pos="1276"/>
              </w:tabs>
              <w:jc w:val="center"/>
              <w:rPr>
                <w:bCs/>
                <w:sz w:val="20"/>
                <w:szCs w:val="20"/>
                <w:lang w:val="kk-KZ"/>
              </w:rPr>
            </w:pPr>
            <w:r>
              <w:rPr>
                <w:bCs/>
                <w:sz w:val="20"/>
                <w:szCs w:val="20"/>
                <w:lang w:val="kk-KZ"/>
              </w:rPr>
              <w:t>20</w:t>
            </w:r>
          </w:p>
        </w:tc>
      </w:tr>
      <w:tr w14:paraId="29A4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409C9775">
            <w:pPr>
              <w:tabs>
                <w:tab w:val="left" w:pos="1276"/>
              </w:tabs>
              <w:jc w:val="center"/>
              <w:rPr>
                <w:sz w:val="20"/>
                <w:szCs w:val="20"/>
              </w:rPr>
            </w:pPr>
            <w:r>
              <w:rPr>
                <w:sz w:val="20"/>
                <w:szCs w:val="20"/>
              </w:rPr>
              <w:t>10</w:t>
            </w:r>
          </w:p>
        </w:tc>
        <w:tc>
          <w:tcPr>
            <w:tcW w:w="7787" w:type="dxa"/>
          </w:tcPr>
          <w:p w14:paraId="526B449C">
            <w:pPr>
              <w:tabs>
                <w:tab w:val="left" w:pos="1276"/>
              </w:tabs>
              <w:rPr>
                <w:b/>
                <w:sz w:val="20"/>
                <w:szCs w:val="20"/>
                <w:lang w:val="kk-KZ"/>
              </w:rPr>
            </w:pPr>
            <w:r>
              <w:rPr>
                <w:b/>
                <w:sz w:val="20"/>
                <w:szCs w:val="20"/>
                <w:lang w:val="kk-KZ"/>
              </w:rPr>
              <w:t xml:space="preserve">Д </w:t>
            </w:r>
            <w:r>
              <w:rPr>
                <w:b/>
                <w:sz w:val="20"/>
                <w:szCs w:val="20"/>
              </w:rPr>
              <w:t>10.</w:t>
            </w:r>
            <w:r>
              <w:rPr>
                <w:color w:val="FF0000"/>
                <w:sz w:val="20"/>
                <w:szCs w:val="20"/>
                <w:lang w:val="kk-KZ"/>
              </w:rPr>
              <w:t xml:space="preserve"> </w:t>
            </w:r>
            <w:r>
              <w:rPr>
                <w:color w:val="000000"/>
                <w:sz w:val="20"/>
                <w:szCs w:val="20"/>
                <w:lang w:val="kk-KZ"/>
              </w:rPr>
              <w:t xml:space="preserve"> -</w:t>
            </w:r>
          </w:p>
        </w:tc>
        <w:tc>
          <w:tcPr>
            <w:tcW w:w="860" w:type="dxa"/>
          </w:tcPr>
          <w:p w14:paraId="7833FE18">
            <w:pPr>
              <w:tabs>
                <w:tab w:val="left" w:pos="1276"/>
              </w:tabs>
              <w:jc w:val="center"/>
              <w:rPr>
                <w:bCs/>
                <w:sz w:val="20"/>
                <w:szCs w:val="20"/>
                <w:lang w:val="kk-KZ"/>
              </w:rPr>
            </w:pPr>
          </w:p>
        </w:tc>
        <w:tc>
          <w:tcPr>
            <w:tcW w:w="727" w:type="dxa"/>
          </w:tcPr>
          <w:p w14:paraId="7DA7CE5C">
            <w:pPr>
              <w:tabs>
                <w:tab w:val="left" w:pos="1276"/>
              </w:tabs>
              <w:jc w:val="center"/>
              <w:rPr>
                <w:bCs/>
                <w:sz w:val="20"/>
                <w:szCs w:val="20"/>
                <w:lang w:val="kk-KZ"/>
              </w:rPr>
            </w:pPr>
          </w:p>
        </w:tc>
      </w:tr>
      <w:tr w14:paraId="0D77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29872627">
            <w:pPr>
              <w:tabs>
                <w:tab w:val="left" w:pos="1276"/>
              </w:tabs>
              <w:jc w:val="center"/>
              <w:rPr>
                <w:sz w:val="20"/>
                <w:szCs w:val="20"/>
                <w:lang w:val="kk-KZ"/>
              </w:rPr>
            </w:pPr>
          </w:p>
        </w:tc>
        <w:tc>
          <w:tcPr>
            <w:tcW w:w="7787" w:type="dxa"/>
          </w:tcPr>
          <w:p w14:paraId="40CF6D0D">
            <w:pPr>
              <w:tabs>
                <w:tab w:val="left" w:pos="1276"/>
              </w:tabs>
              <w:rPr>
                <w:b/>
                <w:sz w:val="20"/>
                <w:szCs w:val="20"/>
                <w:lang w:val="kk-KZ"/>
              </w:rPr>
            </w:pPr>
            <w:r>
              <w:rPr>
                <w:b/>
                <w:sz w:val="20"/>
                <w:szCs w:val="20"/>
                <w:lang w:val="kk-KZ"/>
              </w:rPr>
              <w:t>СС 10.</w:t>
            </w:r>
            <w:r>
              <w:rPr>
                <w:color w:val="FF0000"/>
                <w:sz w:val="20"/>
                <w:szCs w:val="20"/>
                <w:lang w:val="kk-KZ"/>
              </w:rPr>
              <w:t xml:space="preserve"> </w:t>
            </w:r>
            <w:r>
              <w:rPr>
                <w:sz w:val="20"/>
                <w:szCs w:val="20"/>
                <w:lang w:val="kk-KZ"/>
              </w:rPr>
              <w:t xml:space="preserve">Ф. Оңғарынова, Ә. Кекілбайұлы, М. Шаханов, Д.Исабеков </w:t>
            </w:r>
            <w:r>
              <w:rPr>
                <w:bCs/>
                <w:sz w:val="20"/>
                <w:szCs w:val="20"/>
                <w:lang w:val="kk-KZ"/>
              </w:rPr>
              <w:t>өмірі мен шығармаларымен танысу.</w:t>
            </w:r>
          </w:p>
        </w:tc>
        <w:tc>
          <w:tcPr>
            <w:tcW w:w="860" w:type="dxa"/>
          </w:tcPr>
          <w:p w14:paraId="70975F1D">
            <w:pPr>
              <w:tabs>
                <w:tab w:val="left" w:pos="1276"/>
              </w:tabs>
              <w:jc w:val="center"/>
              <w:rPr>
                <w:bCs/>
                <w:sz w:val="20"/>
                <w:szCs w:val="20"/>
                <w:lang w:val="kk-KZ"/>
              </w:rPr>
            </w:pPr>
            <w:r>
              <w:rPr>
                <w:bCs/>
                <w:sz w:val="20"/>
                <w:szCs w:val="20"/>
                <w:lang w:val="kk-KZ"/>
              </w:rPr>
              <w:t>5</w:t>
            </w:r>
          </w:p>
        </w:tc>
        <w:tc>
          <w:tcPr>
            <w:tcW w:w="727" w:type="dxa"/>
          </w:tcPr>
          <w:p w14:paraId="7A28E21A">
            <w:pPr>
              <w:tabs>
                <w:tab w:val="left" w:pos="1276"/>
              </w:tabs>
              <w:jc w:val="center"/>
              <w:rPr>
                <w:bCs/>
                <w:sz w:val="20"/>
                <w:szCs w:val="20"/>
              </w:rPr>
            </w:pPr>
          </w:p>
        </w:tc>
      </w:tr>
      <w:tr w14:paraId="760F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2A87C60D">
            <w:pPr>
              <w:tabs>
                <w:tab w:val="left" w:pos="1276"/>
              </w:tabs>
              <w:jc w:val="center"/>
              <w:rPr>
                <w:sz w:val="20"/>
                <w:szCs w:val="20"/>
              </w:rPr>
            </w:pPr>
          </w:p>
        </w:tc>
        <w:tc>
          <w:tcPr>
            <w:tcW w:w="7787" w:type="dxa"/>
          </w:tcPr>
          <w:p w14:paraId="35C5AF66">
            <w:pPr>
              <w:tabs>
                <w:tab w:val="left" w:pos="1276"/>
              </w:tabs>
              <w:rPr>
                <w:b/>
                <w:sz w:val="20"/>
                <w:szCs w:val="20"/>
                <w:lang w:val="kk-KZ"/>
              </w:rPr>
            </w:pPr>
            <w:r>
              <w:rPr>
                <w:b/>
                <w:sz w:val="20"/>
                <w:szCs w:val="20"/>
                <w:lang w:val="kk-KZ"/>
              </w:rPr>
              <w:t>ЗС</w:t>
            </w:r>
            <w:r>
              <w:rPr>
                <w:b/>
                <w:sz w:val="20"/>
                <w:szCs w:val="20"/>
              </w:rPr>
              <w:t xml:space="preserve"> 10.</w:t>
            </w:r>
            <w:r>
              <w:rPr>
                <w:b/>
                <w:sz w:val="20"/>
                <w:szCs w:val="20"/>
                <w:lang w:val="kk-KZ"/>
              </w:rPr>
              <w:t xml:space="preserve"> </w:t>
            </w:r>
            <w:r>
              <w:rPr>
                <w:color w:val="FF0000"/>
                <w:sz w:val="20"/>
                <w:szCs w:val="20"/>
                <w:lang w:val="kk-KZ"/>
              </w:rPr>
              <w:t xml:space="preserve"> </w:t>
            </w:r>
          </w:p>
        </w:tc>
        <w:tc>
          <w:tcPr>
            <w:tcW w:w="860" w:type="dxa"/>
          </w:tcPr>
          <w:p w14:paraId="7BE6AB40">
            <w:pPr>
              <w:tabs>
                <w:tab w:val="left" w:pos="1276"/>
              </w:tabs>
              <w:jc w:val="center"/>
              <w:rPr>
                <w:bCs/>
                <w:sz w:val="20"/>
                <w:szCs w:val="20"/>
                <w:lang w:val="kk-KZ"/>
              </w:rPr>
            </w:pPr>
          </w:p>
        </w:tc>
        <w:tc>
          <w:tcPr>
            <w:tcW w:w="727" w:type="dxa"/>
          </w:tcPr>
          <w:p w14:paraId="5B44B63A">
            <w:pPr>
              <w:tabs>
                <w:tab w:val="left" w:pos="1276"/>
              </w:tabs>
              <w:jc w:val="center"/>
              <w:rPr>
                <w:bCs/>
                <w:sz w:val="20"/>
                <w:szCs w:val="20"/>
                <w:lang w:val="kk-KZ"/>
              </w:rPr>
            </w:pPr>
          </w:p>
        </w:tc>
      </w:tr>
      <w:tr w14:paraId="3965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135" w:type="dxa"/>
            <w:vMerge w:val="continue"/>
          </w:tcPr>
          <w:p w14:paraId="53343447">
            <w:pPr>
              <w:tabs>
                <w:tab w:val="left" w:pos="1276"/>
              </w:tabs>
              <w:jc w:val="center"/>
              <w:rPr>
                <w:sz w:val="20"/>
                <w:szCs w:val="20"/>
                <w:lang w:val="kk-KZ"/>
              </w:rPr>
            </w:pPr>
          </w:p>
        </w:tc>
        <w:tc>
          <w:tcPr>
            <w:tcW w:w="7787" w:type="dxa"/>
          </w:tcPr>
          <w:p w14:paraId="14C67B69">
            <w:pPr>
              <w:spacing w:after="200"/>
              <w:rPr>
                <w:b/>
                <w:bCs/>
                <w:sz w:val="20"/>
                <w:szCs w:val="20"/>
                <w:lang w:val="kk-KZ" w:eastAsia="ru-RU"/>
              </w:rPr>
            </w:pPr>
            <w:r>
              <w:rPr>
                <w:b/>
                <w:sz w:val="20"/>
                <w:szCs w:val="20"/>
                <w:lang w:val="kk-KZ"/>
              </w:rPr>
              <w:t>ОБӨЖ 5. БӨЖ 5</w:t>
            </w:r>
            <w:r>
              <w:rPr>
                <w:b/>
                <w:bCs/>
                <w:sz w:val="20"/>
                <w:szCs w:val="20"/>
                <w:lang w:val="kk-KZ"/>
              </w:rPr>
              <w:t xml:space="preserve"> </w:t>
            </w:r>
            <w:r>
              <w:rPr>
                <w:color w:val="000000"/>
                <w:sz w:val="20"/>
                <w:szCs w:val="20"/>
                <w:lang w:val="kk-KZ" w:eastAsia="ru-RU"/>
              </w:rPr>
              <w:t xml:space="preserve">Пейзаж, портрет </w:t>
            </w:r>
            <w:r>
              <w:rPr>
                <w:sz w:val="20"/>
                <w:szCs w:val="20"/>
                <w:lang w:val="kk-KZ"/>
              </w:rPr>
              <w:t>орындау бойынша кеңестер.</w:t>
            </w:r>
            <w:r>
              <w:rPr>
                <w:color w:val="000000"/>
                <w:sz w:val="20"/>
                <w:szCs w:val="20"/>
                <w:lang w:val="kk-KZ" w:eastAsia="ru-RU"/>
              </w:rPr>
              <w:t xml:space="preserve"> М.Әуезов: «Абай және қазақ әдебиеті»</w:t>
            </w:r>
          </w:p>
        </w:tc>
        <w:tc>
          <w:tcPr>
            <w:tcW w:w="860" w:type="dxa"/>
          </w:tcPr>
          <w:p w14:paraId="1D79290A">
            <w:pPr>
              <w:tabs>
                <w:tab w:val="left" w:pos="1276"/>
              </w:tabs>
              <w:jc w:val="center"/>
              <w:rPr>
                <w:bCs/>
                <w:sz w:val="20"/>
                <w:szCs w:val="20"/>
                <w:lang w:val="kk-KZ"/>
              </w:rPr>
            </w:pPr>
          </w:p>
        </w:tc>
        <w:tc>
          <w:tcPr>
            <w:tcW w:w="727" w:type="dxa"/>
          </w:tcPr>
          <w:p w14:paraId="4C281975">
            <w:pPr>
              <w:tabs>
                <w:tab w:val="left" w:pos="1276"/>
              </w:tabs>
              <w:jc w:val="center"/>
              <w:rPr>
                <w:bCs/>
                <w:sz w:val="20"/>
                <w:szCs w:val="20"/>
                <w:lang w:val="kk-KZ"/>
              </w:rPr>
            </w:pPr>
            <w:r>
              <w:rPr>
                <w:bCs/>
                <w:sz w:val="20"/>
                <w:szCs w:val="20"/>
                <w:lang w:val="kk-KZ"/>
              </w:rPr>
              <w:t>25</w:t>
            </w:r>
          </w:p>
        </w:tc>
      </w:tr>
      <w:tr w14:paraId="23DD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17926634">
            <w:pPr>
              <w:tabs>
                <w:tab w:val="left" w:pos="1276"/>
              </w:tabs>
              <w:jc w:val="center"/>
              <w:rPr>
                <w:sz w:val="20"/>
                <w:szCs w:val="20"/>
              </w:rPr>
            </w:pPr>
            <w:r>
              <w:rPr>
                <w:sz w:val="20"/>
                <w:szCs w:val="20"/>
              </w:rPr>
              <w:t>11</w:t>
            </w:r>
          </w:p>
        </w:tc>
        <w:tc>
          <w:tcPr>
            <w:tcW w:w="7787" w:type="dxa"/>
          </w:tcPr>
          <w:p w14:paraId="66678B3E">
            <w:pPr>
              <w:pStyle w:val="12"/>
              <w:tabs>
                <w:tab w:val="left" w:pos="8460"/>
              </w:tabs>
              <w:spacing w:after="0" w:line="240" w:lineRule="auto"/>
              <w:jc w:val="both"/>
              <w:rPr>
                <w:rFonts w:ascii="Times New Roman" w:hAnsi="Times New Roman"/>
                <w:b/>
                <w:sz w:val="20"/>
                <w:szCs w:val="20"/>
                <w:lang w:val="kk-KZ"/>
              </w:rPr>
            </w:pPr>
            <w:r>
              <w:rPr>
                <w:rFonts w:ascii="Times New Roman" w:hAnsi="Times New Roman"/>
                <w:b/>
                <w:sz w:val="20"/>
                <w:szCs w:val="20"/>
                <w:lang w:val="kk-KZ"/>
              </w:rPr>
              <w:t xml:space="preserve">Д </w:t>
            </w:r>
            <w:r>
              <w:rPr>
                <w:rFonts w:ascii="Times New Roman" w:hAnsi="Times New Roman"/>
                <w:b/>
                <w:sz w:val="20"/>
                <w:szCs w:val="20"/>
              </w:rPr>
              <w:t>11.</w:t>
            </w:r>
            <w:r>
              <w:rPr>
                <w:rFonts w:ascii="Times New Roman" w:hAnsi="Times New Roman"/>
                <w:sz w:val="20"/>
                <w:szCs w:val="20"/>
                <w:lang w:val="kk-KZ"/>
              </w:rPr>
              <w:t xml:space="preserve"> -</w:t>
            </w:r>
          </w:p>
        </w:tc>
        <w:tc>
          <w:tcPr>
            <w:tcW w:w="860" w:type="dxa"/>
          </w:tcPr>
          <w:p w14:paraId="2D55A5C3">
            <w:pPr>
              <w:tabs>
                <w:tab w:val="left" w:pos="1276"/>
              </w:tabs>
              <w:jc w:val="center"/>
              <w:rPr>
                <w:bCs/>
                <w:sz w:val="20"/>
                <w:szCs w:val="20"/>
              </w:rPr>
            </w:pPr>
          </w:p>
        </w:tc>
        <w:tc>
          <w:tcPr>
            <w:tcW w:w="727" w:type="dxa"/>
          </w:tcPr>
          <w:p w14:paraId="49C4F451">
            <w:pPr>
              <w:tabs>
                <w:tab w:val="left" w:pos="1276"/>
              </w:tabs>
              <w:jc w:val="center"/>
              <w:rPr>
                <w:bCs/>
                <w:sz w:val="20"/>
                <w:szCs w:val="20"/>
              </w:rPr>
            </w:pPr>
          </w:p>
        </w:tc>
      </w:tr>
      <w:tr w14:paraId="74D5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BAB1AE9">
            <w:pPr>
              <w:tabs>
                <w:tab w:val="left" w:pos="1276"/>
              </w:tabs>
              <w:jc w:val="center"/>
              <w:rPr>
                <w:sz w:val="20"/>
                <w:szCs w:val="20"/>
              </w:rPr>
            </w:pPr>
          </w:p>
        </w:tc>
        <w:tc>
          <w:tcPr>
            <w:tcW w:w="7787" w:type="dxa"/>
          </w:tcPr>
          <w:p w14:paraId="3E34046F">
            <w:pPr>
              <w:tabs>
                <w:tab w:val="left" w:pos="1276"/>
              </w:tabs>
              <w:rPr>
                <w:b/>
                <w:sz w:val="20"/>
                <w:szCs w:val="20"/>
                <w:lang w:val="kk-KZ"/>
              </w:rPr>
            </w:pPr>
            <w:r>
              <w:rPr>
                <w:b/>
                <w:sz w:val="20"/>
                <w:szCs w:val="20"/>
              </w:rPr>
              <w:t>С</w:t>
            </w:r>
            <w:r>
              <w:rPr>
                <w:b/>
                <w:sz w:val="20"/>
                <w:szCs w:val="20"/>
                <w:lang w:val="kk-KZ"/>
              </w:rPr>
              <w:t>С</w:t>
            </w:r>
            <w:r>
              <w:rPr>
                <w:b/>
                <w:sz w:val="20"/>
                <w:szCs w:val="20"/>
              </w:rPr>
              <w:t xml:space="preserve"> 11.</w:t>
            </w:r>
            <w:r>
              <w:rPr>
                <w:color w:val="FF0000"/>
                <w:sz w:val="20"/>
                <w:szCs w:val="20"/>
                <w:lang w:val="kk-KZ"/>
              </w:rPr>
              <w:t xml:space="preserve"> </w:t>
            </w:r>
            <w:r>
              <w:rPr>
                <w:bCs/>
                <w:sz w:val="20"/>
                <w:szCs w:val="20"/>
                <w:lang w:val="kk-KZ" w:eastAsia="ru-RU"/>
              </w:rPr>
              <w:t>Ғ.Мүсірепов,Ғ.Мұстафин, И.Байзақов, Қ.Әбдіқадыров, -  қазақтың талантты жазушылары. Өмірі, шығармашылығы,еңбектері туралы танысу.</w:t>
            </w:r>
          </w:p>
        </w:tc>
        <w:tc>
          <w:tcPr>
            <w:tcW w:w="860" w:type="dxa"/>
          </w:tcPr>
          <w:p w14:paraId="6C9ADB1B">
            <w:pPr>
              <w:tabs>
                <w:tab w:val="left" w:pos="1276"/>
              </w:tabs>
              <w:jc w:val="center"/>
              <w:rPr>
                <w:bCs/>
                <w:sz w:val="20"/>
                <w:szCs w:val="20"/>
                <w:lang w:val="kk-KZ"/>
              </w:rPr>
            </w:pPr>
            <w:r>
              <w:rPr>
                <w:bCs/>
                <w:sz w:val="20"/>
                <w:szCs w:val="20"/>
                <w:lang w:val="kk-KZ"/>
              </w:rPr>
              <w:t>5</w:t>
            </w:r>
          </w:p>
        </w:tc>
        <w:tc>
          <w:tcPr>
            <w:tcW w:w="727" w:type="dxa"/>
          </w:tcPr>
          <w:p w14:paraId="0BD49146">
            <w:pPr>
              <w:tabs>
                <w:tab w:val="left" w:pos="1276"/>
              </w:tabs>
              <w:jc w:val="center"/>
              <w:rPr>
                <w:bCs/>
                <w:sz w:val="20"/>
                <w:szCs w:val="20"/>
                <w:lang w:val="kk-KZ"/>
              </w:rPr>
            </w:pPr>
            <w:r>
              <w:rPr>
                <w:bCs/>
                <w:sz w:val="20"/>
                <w:szCs w:val="20"/>
                <w:lang w:val="kk-KZ"/>
              </w:rPr>
              <w:t>10</w:t>
            </w:r>
          </w:p>
        </w:tc>
      </w:tr>
      <w:tr w14:paraId="45F4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4CB19350">
            <w:pPr>
              <w:tabs>
                <w:tab w:val="left" w:pos="1276"/>
              </w:tabs>
              <w:jc w:val="center"/>
              <w:rPr>
                <w:sz w:val="20"/>
                <w:szCs w:val="20"/>
                <w:lang w:val="kk-KZ"/>
              </w:rPr>
            </w:pPr>
          </w:p>
        </w:tc>
        <w:tc>
          <w:tcPr>
            <w:tcW w:w="7787" w:type="dxa"/>
          </w:tcPr>
          <w:p w14:paraId="536D4A30">
            <w:pPr>
              <w:rPr>
                <w:bCs/>
                <w:sz w:val="20"/>
                <w:szCs w:val="20"/>
                <w:lang w:val="kk-KZ"/>
              </w:rPr>
            </w:pPr>
            <w:r>
              <w:rPr>
                <w:b/>
                <w:sz w:val="20"/>
                <w:szCs w:val="20"/>
                <w:lang w:val="kk-KZ"/>
              </w:rPr>
              <w:t xml:space="preserve">ЗС 11. </w:t>
            </w:r>
            <w:r>
              <w:rPr>
                <w:bCs/>
                <w:sz w:val="20"/>
                <w:szCs w:val="20"/>
                <w:lang w:val="kk-KZ"/>
              </w:rPr>
              <w:t xml:space="preserve"> </w:t>
            </w:r>
          </w:p>
        </w:tc>
        <w:tc>
          <w:tcPr>
            <w:tcW w:w="860" w:type="dxa"/>
          </w:tcPr>
          <w:p w14:paraId="22C40362">
            <w:pPr>
              <w:tabs>
                <w:tab w:val="left" w:pos="1276"/>
              </w:tabs>
              <w:jc w:val="center"/>
              <w:rPr>
                <w:bCs/>
                <w:sz w:val="20"/>
                <w:szCs w:val="20"/>
                <w:lang w:val="kk-KZ"/>
              </w:rPr>
            </w:pPr>
          </w:p>
        </w:tc>
        <w:tc>
          <w:tcPr>
            <w:tcW w:w="727" w:type="dxa"/>
          </w:tcPr>
          <w:p w14:paraId="54C28850">
            <w:pPr>
              <w:tabs>
                <w:tab w:val="left" w:pos="1276"/>
              </w:tabs>
              <w:jc w:val="center"/>
              <w:rPr>
                <w:bCs/>
                <w:sz w:val="20"/>
                <w:szCs w:val="20"/>
                <w:lang w:val="kk-KZ"/>
              </w:rPr>
            </w:pPr>
          </w:p>
        </w:tc>
      </w:tr>
      <w:tr w14:paraId="2BCE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47D5C1CE">
            <w:pPr>
              <w:tabs>
                <w:tab w:val="left" w:pos="1276"/>
              </w:tabs>
              <w:jc w:val="center"/>
              <w:rPr>
                <w:sz w:val="20"/>
                <w:szCs w:val="20"/>
                <w:lang w:val="kk-KZ"/>
              </w:rPr>
            </w:pPr>
            <w:r>
              <w:rPr>
                <w:sz w:val="20"/>
                <w:szCs w:val="20"/>
                <w:lang w:val="kk-KZ"/>
              </w:rPr>
              <w:t>12</w:t>
            </w:r>
          </w:p>
        </w:tc>
        <w:tc>
          <w:tcPr>
            <w:tcW w:w="7787" w:type="dxa"/>
          </w:tcPr>
          <w:p w14:paraId="6E78C484">
            <w:pPr>
              <w:tabs>
                <w:tab w:val="left" w:pos="1276"/>
              </w:tabs>
              <w:rPr>
                <w:b/>
                <w:sz w:val="20"/>
                <w:szCs w:val="20"/>
                <w:lang w:val="kk-KZ"/>
              </w:rPr>
            </w:pPr>
            <w:r>
              <w:rPr>
                <w:b/>
                <w:sz w:val="20"/>
                <w:szCs w:val="20"/>
                <w:lang w:val="kk-KZ"/>
              </w:rPr>
              <w:t>Д 12.</w:t>
            </w:r>
            <w:r>
              <w:rPr>
                <w:color w:val="FF0000"/>
                <w:sz w:val="20"/>
                <w:szCs w:val="20"/>
                <w:lang w:val="kk-KZ"/>
              </w:rPr>
              <w:t xml:space="preserve"> </w:t>
            </w:r>
            <w:r>
              <w:rPr>
                <w:color w:val="000000"/>
                <w:sz w:val="20"/>
                <w:szCs w:val="20"/>
                <w:lang w:val="kk-KZ"/>
              </w:rPr>
              <w:t xml:space="preserve"> </w:t>
            </w:r>
          </w:p>
        </w:tc>
        <w:tc>
          <w:tcPr>
            <w:tcW w:w="860" w:type="dxa"/>
          </w:tcPr>
          <w:p w14:paraId="2A17DD23">
            <w:pPr>
              <w:tabs>
                <w:tab w:val="left" w:pos="1276"/>
              </w:tabs>
              <w:jc w:val="center"/>
              <w:rPr>
                <w:bCs/>
                <w:sz w:val="20"/>
                <w:szCs w:val="20"/>
                <w:lang w:val="kk-KZ"/>
              </w:rPr>
            </w:pPr>
          </w:p>
        </w:tc>
        <w:tc>
          <w:tcPr>
            <w:tcW w:w="727" w:type="dxa"/>
          </w:tcPr>
          <w:p w14:paraId="708B51D1">
            <w:pPr>
              <w:tabs>
                <w:tab w:val="left" w:pos="1276"/>
              </w:tabs>
              <w:jc w:val="center"/>
              <w:rPr>
                <w:bCs/>
                <w:sz w:val="20"/>
                <w:szCs w:val="20"/>
                <w:lang w:val="kk-KZ"/>
              </w:rPr>
            </w:pPr>
          </w:p>
        </w:tc>
      </w:tr>
      <w:tr w14:paraId="4873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33791E54">
            <w:pPr>
              <w:tabs>
                <w:tab w:val="left" w:pos="1276"/>
              </w:tabs>
              <w:jc w:val="center"/>
              <w:rPr>
                <w:sz w:val="20"/>
                <w:szCs w:val="20"/>
                <w:lang w:val="kk-KZ"/>
              </w:rPr>
            </w:pPr>
          </w:p>
        </w:tc>
        <w:tc>
          <w:tcPr>
            <w:tcW w:w="7787" w:type="dxa"/>
          </w:tcPr>
          <w:p w14:paraId="37829A0C">
            <w:pPr>
              <w:jc w:val="both"/>
              <w:rPr>
                <w:b/>
                <w:sz w:val="20"/>
                <w:szCs w:val="20"/>
                <w:lang w:val="kk-KZ"/>
              </w:rPr>
            </w:pPr>
            <w:r>
              <w:rPr>
                <w:b/>
                <w:sz w:val="20"/>
                <w:szCs w:val="20"/>
                <w:lang w:val="kk-KZ"/>
              </w:rPr>
              <w:t>СС 12.</w:t>
            </w:r>
            <w:r>
              <w:rPr>
                <w:color w:val="FF0000"/>
                <w:sz w:val="20"/>
                <w:szCs w:val="20"/>
                <w:lang w:val="kk-KZ"/>
              </w:rPr>
              <w:t xml:space="preserve"> </w:t>
            </w:r>
            <w:r>
              <w:rPr>
                <w:bCs/>
                <w:sz w:val="20"/>
                <w:szCs w:val="20"/>
                <w:lang w:val="kk-KZ"/>
              </w:rPr>
              <w:t>О.Сүлейменов, С. Мұратбек, Т.Айбергенов өмірі мен шығармалары.</w:t>
            </w:r>
          </w:p>
          <w:p w14:paraId="488D48CB">
            <w:pPr>
              <w:tabs>
                <w:tab w:val="left" w:pos="1276"/>
              </w:tabs>
              <w:jc w:val="both"/>
              <w:rPr>
                <w:b/>
                <w:sz w:val="20"/>
                <w:szCs w:val="20"/>
                <w:lang w:val="kk-KZ"/>
              </w:rPr>
            </w:pPr>
          </w:p>
        </w:tc>
        <w:tc>
          <w:tcPr>
            <w:tcW w:w="860" w:type="dxa"/>
          </w:tcPr>
          <w:p w14:paraId="6F2E6A23">
            <w:pPr>
              <w:tabs>
                <w:tab w:val="left" w:pos="1276"/>
              </w:tabs>
              <w:jc w:val="center"/>
              <w:rPr>
                <w:bCs/>
                <w:sz w:val="20"/>
                <w:szCs w:val="20"/>
                <w:lang w:val="kk-KZ"/>
              </w:rPr>
            </w:pPr>
          </w:p>
        </w:tc>
        <w:tc>
          <w:tcPr>
            <w:tcW w:w="727" w:type="dxa"/>
          </w:tcPr>
          <w:p w14:paraId="62AAAB1C">
            <w:pPr>
              <w:tabs>
                <w:tab w:val="left" w:pos="1276"/>
              </w:tabs>
              <w:jc w:val="center"/>
              <w:rPr>
                <w:bCs/>
                <w:sz w:val="20"/>
                <w:szCs w:val="20"/>
                <w:lang w:val="kk-KZ"/>
              </w:rPr>
            </w:pPr>
            <w:r>
              <w:rPr>
                <w:bCs/>
                <w:sz w:val="20"/>
                <w:szCs w:val="20"/>
                <w:lang w:val="kk-KZ"/>
              </w:rPr>
              <w:t>10</w:t>
            </w:r>
          </w:p>
        </w:tc>
      </w:tr>
      <w:tr w14:paraId="20BF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A9E2635">
            <w:pPr>
              <w:tabs>
                <w:tab w:val="left" w:pos="1276"/>
              </w:tabs>
              <w:jc w:val="center"/>
              <w:rPr>
                <w:sz w:val="20"/>
                <w:szCs w:val="20"/>
                <w:lang w:val="kk-KZ"/>
              </w:rPr>
            </w:pPr>
          </w:p>
        </w:tc>
        <w:tc>
          <w:tcPr>
            <w:tcW w:w="7787" w:type="dxa"/>
          </w:tcPr>
          <w:p w14:paraId="702C6D2F">
            <w:pPr>
              <w:tabs>
                <w:tab w:val="left" w:pos="1276"/>
              </w:tabs>
              <w:rPr>
                <w:b/>
                <w:sz w:val="20"/>
                <w:szCs w:val="20"/>
                <w:lang w:val="kk-KZ"/>
              </w:rPr>
            </w:pPr>
            <w:r>
              <w:rPr>
                <w:b/>
                <w:sz w:val="20"/>
                <w:szCs w:val="20"/>
                <w:lang w:val="kk-KZ"/>
              </w:rPr>
              <w:t>ЗС 12.</w:t>
            </w:r>
            <w:r>
              <w:rPr>
                <w:color w:val="FF0000"/>
                <w:sz w:val="20"/>
                <w:szCs w:val="20"/>
                <w:lang w:val="kk-KZ"/>
              </w:rPr>
              <w:t xml:space="preserve"> </w:t>
            </w:r>
            <w:r>
              <w:rPr>
                <w:color w:val="000000"/>
                <w:sz w:val="20"/>
                <w:szCs w:val="20"/>
                <w:lang w:val="kk-KZ"/>
              </w:rPr>
              <w:t xml:space="preserve"> </w:t>
            </w:r>
          </w:p>
        </w:tc>
        <w:tc>
          <w:tcPr>
            <w:tcW w:w="860" w:type="dxa"/>
          </w:tcPr>
          <w:p w14:paraId="73658B2C">
            <w:pPr>
              <w:tabs>
                <w:tab w:val="left" w:pos="1276"/>
              </w:tabs>
              <w:jc w:val="center"/>
              <w:rPr>
                <w:bCs/>
                <w:sz w:val="20"/>
                <w:szCs w:val="20"/>
                <w:lang w:val="kk-KZ"/>
              </w:rPr>
            </w:pPr>
          </w:p>
        </w:tc>
        <w:tc>
          <w:tcPr>
            <w:tcW w:w="727" w:type="dxa"/>
          </w:tcPr>
          <w:p w14:paraId="199914CB">
            <w:pPr>
              <w:tabs>
                <w:tab w:val="left" w:pos="1276"/>
              </w:tabs>
              <w:jc w:val="center"/>
              <w:rPr>
                <w:bCs/>
                <w:sz w:val="20"/>
                <w:szCs w:val="20"/>
                <w:lang w:val="kk-KZ"/>
              </w:rPr>
            </w:pPr>
          </w:p>
        </w:tc>
      </w:tr>
      <w:tr w14:paraId="12C6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692BD4EE">
            <w:pPr>
              <w:tabs>
                <w:tab w:val="left" w:pos="1276"/>
              </w:tabs>
              <w:jc w:val="center"/>
              <w:rPr>
                <w:sz w:val="20"/>
                <w:szCs w:val="20"/>
                <w:lang w:val="kk-KZ"/>
              </w:rPr>
            </w:pPr>
          </w:p>
        </w:tc>
        <w:tc>
          <w:tcPr>
            <w:tcW w:w="7787" w:type="dxa"/>
          </w:tcPr>
          <w:p w14:paraId="4BD5F148">
            <w:pPr>
              <w:tabs>
                <w:tab w:val="left" w:pos="1276"/>
              </w:tabs>
              <w:rPr>
                <w:b/>
                <w:sz w:val="20"/>
                <w:szCs w:val="20"/>
                <w:lang w:val="kk-KZ"/>
              </w:rPr>
            </w:pPr>
            <w:r>
              <w:rPr>
                <w:b/>
                <w:sz w:val="20"/>
                <w:szCs w:val="20"/>
                <w:lang w:val="kk-KZ"/>
              </w:rPr>
              <w:t>ОБӨЖ 6</w:t>
            </w:r>
            <w:r>
              <w:rPr>
                <w:color w:val="000000"/>
                <w:sz w:val="20"/>
                <w:szCs w:val="20"/>
                <w:lang w:val="kk-KZ"/>
              </w:rPr>
              <w:t xml:space="preserve"> </w:t>
            </w:r>
            <w:r>
              <w:rPr>
                <w:sz w:val="20"/>
                <w:szCs w:val="20"/>
                <w:lang w:val="kk-KZ"/>
              </w:rPr>
              <w:t>Орындау бойынша кеңестер</w:t>
            </w:r>
            <w:r>
              <w:rPr>
                <w:bCs/>
                <w:sz w:val="20"/>
                <w:szCs w:val="20"/>
                <w:lang w:val="kk-KZ"/>
              </w:rPr>
              <w:t xml:space="preserve"> </w:t>
            </w:r>
            <w:r>
              <w:rPr>
                <w:b/>
                <w:sz w:val="20"/>
                <w:szCs w:val="20"/>
                <w:lang w:val="kk-KZ"/>
              </w:rPr>
              <w:t xml:space="preserve">БӨЖ 6. </w:t>
            </w:r>
            <w:r>
              <w:rPr>
                <w:sz w:val="20"/>
                <w:szCs w:val="20"/>
                <w:lang w:val="kk-KZ"/>
              </w:rPr>
              <w:t xml:space="preserve"> М. </w:t>
            </w:r>
            <w:r>
              <w:rPr>
                <w:bCs/>
                <w:sz w:val="20"/>
                <w:szCs w:val="20"/>
                <w:lang w:val="kk-KZ"/>
              </w:rPr>
              <w:t xml:space="preserve">Әуезовтың әңгімелері, аудармалары, мақалалары, хроноглогиялық кесте. </w:t>
            </w:r>
            <w:r>
              <w:rPr>
                <w:color w:val="000000"/>
                <w:sz w:val="20"/>
                <w:szCs w:val="20"/>
                <w:lang w:val="kk-KZ" w:eastAsia="ru-RU"/>
              </w:rPr>
              <w:t xml:space="preserve"> </w:t>
            </w:r>
          </w:p>
        </w:tc>
        <w:tc>
          <w:tcPr>
            <w:tcW w:w="860" w:type="dxa"/>
          </w:tcPr>
          <w:p w14:paraId="699626CE">
            <w:pPr>
              <w:tabs>
                <w:tab w:val="left" w:pos="1276"/>
              </w:tabs>
              <w:jc w:val="center"/>
              <w:rPr>
                <w:bCs/>
                <w:sz w:val="20"/>
                <w:szCs w:val="20"/>
                <w:lang w:val="kk-KZ"/>
              </w:rPr>
            </w:pPr>
          </w:p>
        </w:tc>
        <w:tc>
          <w:tcPr>
            <w:tcW w:w="727" w:type="dxa"/>
          </w:tcPr>
          <w:p w14:paraId="405B89E6">
            <w:pPr>
              <w:tabs>
                <w:tab w:val="left" w:pos="1276"/>
              </w:tabs>
              <w:jc w:val="center"/>
              <w:rPr>
                <w:bCs/>
                <w:sz w:val="20"/>
                <w:szCs w:val="20"/>
                <w:lang w:val="kk-KZ"/>
              </w:rPr>
            </w:pPr>
            <w:r>
              <w:rPr>
                <w:bCs/>
                <w:sz w:val="20"/>
                <w:szCs w:val="20"/>
                <w:lang w:val="kk-KZ"/>
              </w:rPr>
              <w:t>20</w:t>
            </w:r>
          </w:p>
        </w:tc>
      </w:tr>
      <w:tr w14:paraId="528D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5205CD01">
            <w:pPr>
              <w:tabs>
                <w:tab w:val="left" w:pos="1276"/>
              </w:tabs>
              <w:jc w:val="center"/>
              <w:rPr>
                <w:sz w:val="20"/>
                <w:szCs w:val="20"/>
              </w:rPr>
            </w:pPr>
            <w:r>
              <w:rPr>
                <w:sz w:val="20"/>
                <w:szCs w:val="20"/>
              </w:rPr>
              <w:t>13</w:t>
            </w:r>
          </w:p>
        </w:tc>
        <w:tc>
          <w:tcPr>
            <w:tcW w:w="7787" w:type="dxa"/>
          </w:tcPr>
          <w:p w14:paraId="43967DB3">
            <w:pPr>
              <w:snapToGrid w:val="0"/>
              <w:jc w:val="both"/>
              <w:rPr>
                <w:b/>
                <w:sz w:val="20"/>
                <w:szCs w:val="20"/>
                <w:lang w:val="kk-KZ"/>
              </w:rPr>
            </w:pPr>
            <w:r>
              <w:rPr>
                <w:b/>
                <w:sz w:val="20"/>
                <w:szCs w:val="20"/>
                <w:lang w:val="kk-KZ"/>
              </w:rPr>
              <w:t xml:space="preserve">Д </w:t>
            </w:r>
            <w:r>
              <w:rPr>
                <w:b/>
                <w:sz w:val="20"/>
                <w:szCs w:val="20"/>
              </w:rPr>
              <w:t>13.</w:t>
            </w:r>
            <w:r>
              <w:rPr>
                <w:color w:val="FF0000"/>
                <w:sz w:val="20"/>
                <w:szCs w:val="20"/>
                <w:lang w:val="kk-KZ"/>
              </w:rPr>
              <w:t xml:space="preserve"> </w:t>
            </w:r>
            <w:r>
              <w:rPr>
                <w:color w:val="000000"/>
                <w:sz w:val="20"/>
                <w:szCs w:val="20"/>
                <w:lang w:val="kk-KZ"/>
              </w:rPr>
              <w:t xml:space="preserve"> </w:t>
            </w:r>
          </w:p>
        </w:tc>
        <w:tc>
          <w:tcPr>
            <w:tcW w:w="860" w:type="dxa"/>
          </w:tcPr>
          <w:p w14:paraId="7F6109CD">
            <w:pPr>
              <w:tabs>
                <w:tab w:val="left" w:pos="1276"/>
              </w:tabs>
              <w:jc w:val="center"/>
              <w:rPr>
                <w:bCs/>
                <w:sz w:val="20"/>
                <w:szCs w:val="20"/>
                <w:highlight w:val="lightGray"/>
                <w:lang w:val="kk-KZ"/>
              </w:rPr>
            </w:pPr>
          </w:p>
        </w:tc>
        <w:tc>
          <w:tcPr>
            <w:tcW w:w="727" w:type="dxa"/>
          </w:tcPr>
          <w:p w14:paraId="48C1EC24">
            <w:pPr>
              <w:tabs>
                <w:tab w:val="left" w:pos="1276"/>
              </w:tabs>
              <w:jc w:val="center"/>
              <w:rPr>
                <w:bCs/>
                <w:sz w:val="20"/>
                <w:szCs w:val="20"/>
                <w:highlight w:val="lightGray"/>
                <w:lang w:val="kk-KZ"/>
              </w:rPr>
            </w:pPr>
          </w:p>
        </w:tc>
      </w:tr>
      <w:tr w14:paraId="5336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726882A">
            <w:pPr>
              <w:tabs>
                <w:tab w:val="left" w:pos="1276"/>
              </w:tabs>
              <w:jc w:val="center"/>
              <w:rPr>
                <w:sz w:val="20"/>
                <w:szCs w:val="20"/>
                <w:lang w:val="kk-KZ"/>
              </w:rPr>
            </w:pPr>
          </w:p>
        </w:tc>
        <w:tc>
          <w:tcPr>
            <w:tcW w:w="7787" w:type="dxa"/>
          </w:tcPr>
          <w:p w14:paraId="6C42726C">
            <w:pPr>
              <w:rPr>
                <w:bCs/>
                <w:sz w:val="20"/>
                <w:szCs w:val="20"/>
                <w:lang w:val="kk-KZ"/>
              </w:rPr>
            </w:pPr>
            <w:r>
              <w:rPr>
                <w:b/>
                <w:sz w:val="20"/>
                <w:szCs w:val="20"/>
                <w:lang w:val="kk-KZ"/>
              </w:rPr>
              <w:t>СС 13</w:t>
            </w:r>
            <w:r>
              <w:rPr>
                <w:bCs/>
                <w:sz w:val="20"/>
                <w:szCs w:val="20"/>
                <w:lang w:val="kk-KZ"/>
              </w:rPr>
              <w:t xml:space="preserve">. </w:t>
            </w:r>
            <w:r>
              <w:rPr>
                <w:sz w:val="20"/>
                <w:szCs w:val="20"/>
                <w:lang w:val="kk-KZ"/>
              </w:rPr>
              <w:t xml:space="preserve">Т.Әбдіков, О.Бөкей, К.Ахметова </w:t>
            </w:r>
            <w:r>
              <w:rPr>
                <w:bCs/>
                <w:sz w:val="20"/>
                <w:szCs w:val="20"/>
                <w:lang w:val="kk-KZ"/>
              </w:rPr>
              <w:t>өмірі мен шығармалары.</w:t>
            </w:r>
          </w:p>
        </w:tc>
        <w:tc>
          <w:tcPr>
            <w:tcW w:w="860" w:type="dxa"/>
          </w:tcPr>
          <w:p w14:paraId="4C2C77CB">
            <w:pPr>
              <w:tabs>
                <w:tab w:val="left" w:pos="1276"/>
              </w:tabs>
              <w:jc w:val="center"/>
              <w:rPr>
                <w:bCs/>
                <w:sz w:val="20"/>
                <w:szCs w:val="20"/>
                <w:highlight w:val="lightGray"/>
                <w:shd w:val="clear" w:color="FFFFFF" w:fill="D9D9D9"/>
                <w:lang w:val="kk-KZ"/>
              </w:rPr>
            </w:pPr>
            <w:r>
              <w:rPr>
                <w:bCs/>
                <w:sz w:val="20"/>
                <w:szCs w:val="20"/>
                <w:highlight w:val="lightGray"/>
                <w:shd w:val="clear" w:color="FFFFFF" w:fill="D9D9D9"/>
                <w:lang w:val="kk-KZ"/>
              </w:rPr>
              <w:t>5</w:t>
            </w:r>
          </w:p>
        </w:tc>
        <w:tc>
          <w:tcPr>
            <w:tcW w:w="727" w:type="dxa"/>
          </w:tcPr>
          <w:p w14:paraId="60FC8993">
            <w:pPr>
              <w:tabs>
                <w:tab w:val="left" w:pos="1276"/>
              </w:tabs>
              <w:jc w:val="center"/>
              <w:rPr>
                <w:bCs/>
                <w:sz w:val="20"/>
                <w:szCs w:val="20"/>
                <w:highlight w:val="lightGray"/>
                <w:shd w:val="clear" w:color="FFFFFF" w:fill="D9D9D9"/>
                <w:lang w:val="kk-KZ"/>
              </w:rPr>
            </w:pPr>
            <w:r>
              <w:rPr>
                <w:bCs/>
                <w:sz w:val="20"/>
                <w:szCs w:val="20"/>
                <w:lang w:val="kk-KZ"/>
              </w:rPr>
              <w:t>10</w:t>
            </w:r>
          </w:p>
        </w:tc>
      </w:tr>
      <w:tr w14:paraId="549D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5EFE386">
            <w:pPr>
              <w:tabs>
                <w:tab w:val="left" w:pos="1276"/>
              </w:tabs>
              <w:jc w:val="center"/>
              <w:rPr>
                <w:sz w:val="20"/>
                <w:szCs w:val="20"/>
                <w:lang w:val="kk-KZ"/>
              </w:rPr>
            </w:pPr>
          </w:p>
        </w:tc>
        <w:tc>
          <w:tcPr>
            <w:tcW w:w="7787" w:type="dxa"/>
          </w:tcPr>
          <w:p w14:paraId="0EF886DD">
            <w:pPr>
              <w:snapToGrid w:val="0"/>
              <w:jc w:val="both"/>
              <w:rPr>
                <w:b/>
                <w:sz w:val="20"/>
                <w:szCs w:val="20"/>
                <w:lang w:val="kk-KZ"/>
              </w:rPr>
            </w:pPr>
            <w:r>
              <w:rPr>
                <w:b/>
                <w:sz w:val="20"/>
                <w:szCs w:val="20"/>
                <w:lang w:val="kk-KZ"/>
              </w:rPr>
              <w:t>ЗС 13.</w:t>
            </w:r>
            <w:r>
              <w:rPr>
                <w:bCs/>
                <w:sz w:val="20"/>
                <w:szCs w:val="20"/>
                <w:lang w:val="kk-KZ"/>
              </w:rPr>
              <w:t xml:space="preserve">. </w:t>
            </w:r>
            <w:r>
              <w:rPr>
                <w:color w:val="000000"/>
                <w:sz w:val="20"/>
                <w:szCs w:val="20"/>
                <w:lang w:val="kk-KZ" w:eastAsia="ru-RU"/>
              </w:rPr>
              <w:t xml:space="preserve"> </w:t>
            </w:r>
          </w:p>
        </w:tc>
        <w:tc>
          <w:tcPr>
            <w:tcW w:w="860" w:type="dxa"/>
          </w:tcPr>
          <w:p w14:paraId="6F5A9770">
            <w:pPr>
              <w:tabs>
                <w:tab w:val="left" w:pos="1276"/>
              </w:tabs>
              <w:jc w:val="center"/>
              <w:rPr>
                <w:bCs/>
                <w:sz w:val="20"/>
                <w:szCs w:val="20"/>
                <w:highlight w:val="lightGray"/>
                <w:lang w:val="kk-KZ"/>
              </w:rPr>
            </w:pPr>
          </w:p>
        </w:tc>
        <w:tc>
          <w:tcPr>
            <w:tcW w:w="727" w:type="dxa"/>
          </w:tcPr>
          <w:p w14:paraId="017084A6">
            <w:pPr>
              <w:tabs>
                <w:tab w:val="left" w:pos="1276"/>
              </w:tabs>
              <w:jc w:val="center"/>
              <w:rPr>
                <w:bCs/>
                <w:sz w:val="20"/>
                <w:szCs w:val="20"/>
                <w:highlight w:val="lightGray"/>
                <w:lang w:val="kk-KZ"/>
              </w:rPr>
            </w:pPr>
          </w:p>
        </w:tc>
      </w:tr>
      <w:tr w14:paraId="370B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3AB3D23A">
            <w:pPr>
              <w:tabs>
                <w:tab w:val="left" w:pos="1276"/>
              </w:tabs>
              <w:jc w:val="center"/>
              <w:rPr>
                <w:sz w:val="20"/>
                <w:szCs w:val="20"/>
                <w:lang w:val="kk-KZ"/>
              </w:rPr>
            </w:pPr>
          </w:p>
        </w:tc>
        <w:tc>
          <w:tcPr>
            <w:tcW w:w="7787" w:type="dxa"/>
          </w:tcPr>
          <w:p w14:paraId="1F94C9BF">
            <w:pPr>
              <w:tabs>
                <w:tab w:val="left" w:pos="1276"/>
              </w:tabs>
              <w:rPr>
                <w:b/>
                <w:sz w:val="20"/>
                <w:szCs w:val="20"/>
                <w:lang w:val="kk-KZ"/>
              </w:rPr>
            </w:pPr>
            <w:r>
              <w:rPr>
                <w:b/>
                <w:sz w:val="20"/>
                <w:szCs w:val="20"/>
                <w:lang w:val="kk-KZ"/>
              </w:rPr>
              <w:t xml:space="preserve">ОБӨЖ 7. </w:t>
            </w:r>
            <w:r>
              <w:rPr>
                <w:sz w:val="20"/>
                <w:szCs w:val="20"/>
                <w:lang w:val="kk-KZ"/>
              </w:rPr>
              <w:t>Орындау бойынша кеңестер</w:t>
            </w:r>
          </w:p>
        </w:tc>
        <w:tc>
          <w:tcPr>
            <w:tcW w:w="860" w:type="dxa"/>
          </w:tcPr>
          <w:p w14:paraId="2A0C7396">
            <w:pPr>
              <w:tabs>
                <w:tab w:val="left" w:pos="1276"/>
              </w:tabs>
              <w:jc w:val="center"/>
              <w:rPr>
                <w:b/>
                <w:sz w:val="20"/>
                <w:szCs w:val="20"/>
                <w:highlight w:val="lightGray"/>
                <w:lang w:val="kk-KZ"/>
              </w:rPr>
            </w:pPr>
          </w:p>
        </w:tc>
        <w:tc>
          <w:tcPr>
            <w:tcW w:w="727" w:type="dxa"/>
          </w:tcPr>
          <w:p w14:paraId="3ABB1B1B">
            <w:pPr>
              <w:tabs>
                <w:tab w:val="left" w:pos="1276"/>
              </w:tabs>
              <w:jc w:val="center"/>
              <w:rPr>
                <w:b/>
                <w:sz w:val="20"/>
                <w:szCs w:val="20"/>
                <w:highlight w:val="lightGray"/>
                <w:lang w:val="kk-KZ"/>
              </w:rPr>
            </w:pPr>
          </w:p>
        </w:tc>
      </w:tr>
      <w:tr w14:paraId="2FF5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tcPr>
          <w:p w14:paraId="4F028D5A">
            <w:pPr>
              <w:tabs>
                <w:tab w:val="left" w:pos="1276"/>
              </w:tabs>
              <w:jc w:val="center"/>
              <w:rPr>
                <w:b/>
                <w:sz w:val="20"/>
                <w:szCs w:val="20"/>
                <w:highlight w:val="lightGray"/>
                <w:lang w:val="kk-KZ"/>
              </w:rPr>
            </w:pPr>
            <w:r>
              <w:rPr>
                <w:b/>
                <w:sz w:val="20"/>
                <w:szCs w:val="20"/>
              </w:rPr>
              <w:t>МОДУЛЬ 3</w:t>
            </w:r>
            <w:r>
              <w:rPr>
                <w:b/>
                <w:color w:val="FF0000"/>
                <w:sz w:val="20"/>
                <w:szCs w:val="20"/>
                <w:lang w:val="kk-KZ"/>
              </w:rPr>
              <w:t xml:space="preserve"> </w:t>
            </w:r>
            <w:r>
              <w:rPr>
                <w:bCs/>
                <w:sz w:val="20"/>
                <w:szCs w:val="20"/>
                <w:lang w:val="kk-KZ"/>
              </w:rPr>
              <w:t>Тәуелсіздік жылдарындағы әдебиет</w:t>
            </w:r>
          </w:p>
        </w:tc>
      </w:tr>
      <w:tr w14:paraId="6C38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588285F0">
            <w:pPr>
              <w:tabs>
                <w:tab w:val="left" w:pos="1276"/>
              </w:tabs>
              <w:jc w:val="center"/>
              <w:rPr>
                <w:sz w:val="20"/>
                <w:szCs w:val="20"/>
                <w:lang w:val="kk-KZ"/>
              </w:rPr>
            </w:pPr>
            <w:r>
              <w:rPr>
                <w:sz w:val="20"/>
                <w:szCs w:val="20"/>
                <w:lang w:val="kk-KZ"/>
              </w:rPr>
              <w:t>14</w:t>
            </w:r>
          </w:p>
        </w:tc>
        <w:tc>
          <w:tcPr>
            <w:tcW w:w="7787" w:type="dxa"/>
          </w:tcPr>
          <w:p w14:paraId="22593BA7">
            <w:pPr>
              <w:tabs>
                <w:tab w:val="left" w:pos="1276"/>
              </w:tabs>
              <w:rPr>
                <w:b/>
                <w:sz w:val="20"/>
                <w:szCs w:val="20"/>
                <w:lang w:val="kk-KZ"/>
              </w:rPr>
            </w:pPr>
            <w:r>
              <w:rPr>
                <w:b/>
                <w:sz w:val="20"/>
                <w:szCs w:val="20"/>
                <w:lang w:val="kk-KZ"/>
              </w:rPr>
              <w:t>Д 14.</w:t>
            </w:r>
            <w:r>
              <w:rPr>
                <w:color w:val="FF0000"/>
                <w:sz w:val="20"/>
                <w:szCs w:val="20"/>
                <w:lang w:val="kk-KZ"/>
              </w:rPr>
              <w:t xml:space="preserve"> </w:t>
            </w:r>
            <w:r>
              <w:rPr>
                <w:sz w:val="20"/>
                <w:szCs w:val="20"/>
                <w:lang w:val="kk-KZ"/>
              </w:rPr>
              <w:t>-</w:t>
            </w:r>
          </w:p>
        </w:tc>
        <w:tc>
          <w:tcPr>
            <w:tcW w:w="860" w:type="dxa"/>
          </w:tcPr>
          <w:p w14:paraId="54524BFC">
            <w:pPr>
              <w:tabs>
                <w:tab w:val="left" w:pos="1276"/>
              </w:tabs>
              <w:jc w:val="center"/>
              <w:rPr>
                <w:b/>
                <w:sz w:val="20"/>
                <w:szCs w:val="20"/>
                <w:lang w:val="kk-KZ"/>
              </w:rPr>
            </w:pPr>
          </w:p>
        </w:tc>
        <w:tc>
          <w:tcPr>
            <w:tcW w:w="727" w:type="dxa"/>
          </w:tcPr>
          <w:p w14:paraId="7439E5F9">
            <w:pPr>
              <w:tabs>
                <w:tab w:val="left" w:pos="1276"/>
              </w:tabs>
              <w:jc w:val="center"/>
              <w:rPr>
                <w:b/>
                <w:sz w:val="20"/>
                <w:szCs w:val="20"/>
                <w:lang w:val="kk-KZ"/>
              </w:rPr>
            </w:pPr>
          </w:p>
        </w:tc>
      </w:tr>
      <w:tr w14:paraId="06E7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4F099FC2">
            <w:pPr>
              <w:tabs>
                <w:tab w:val="left" w:pos="1276"/>
              </w:tabs>
              <w:jc w:val="center"/>
              <w:rPr>
                <w:b/>
                <w:sz w:val="20"/>
                <w:szCs w:val="20"/>
                <w:lang w:val="kk-KZ"/>
              </w:rPr>
            </w:pPr>
          </w:p>
        </w:tc>
        <w:tc>
          <w:tcPr>
            <w:tcW w:w="7787" w:type="dxa"/>
          </w:tcPr>
          <w:p w14:paraId="3F42BB4E">
            <w:pPr>
              <w:snapToGrid w:val="0"/>
              <w:jc w:val="both"/>
              <w:rPr>
                <w:bCs/>
                <w:sz w:val="20"/>
                <w:szCs w:val="20"/>
                <w:lang w:val="kk-KZ" w:eastAsia="ru-RU"/>
              </w:rPr>
            </w:pPr>
            <w:r>
              <w:rPr>
                <w:b/>
                <w:sz w:val="20"/>
                <w:szCs w:val="20"/>
                <w:lang w:val="kk-KZ"/>
              </w:rPr>
              <w:t>СС 14.</w:t>
            </w:r>
            <w:r>
              <w:rPr>
                <w:color w:val="FF0000"/>
                <w:sz w:val="20"/>
                <w:szCs w:val="20"/>
                <w:lang w:val="kk-KZ"/>
              </w:rPr>
              <w:t xml:space="preserve"> </w:t>
            </w:r>
            <w:r>
              <w:rPr>
                <w:sz w:val="20"/>
                <w:szCs w:val="20"/>
                <w:lang w:val="kk-KZ"/>
              </w:rPr>
              <w:t xml:space="preserve">Т.Сұлтанбеков, О.Асқар, М.Сәрсеке, А.Сүлейменов </w:t>
            </w:r>
            <w:r>
              <w:rPr>
                <w:bCs/>
                <w:sz w:val="20"/>
                <w:szCs w:val="20"/>
                <w:lang w:val="kk-KZ"/>
              </w:rPr>
              <w:t>өмірі мен шығармалары.</w:t>
            </w:r>
          </w:p>
        </w:tc>
        <w:tc>
          <w:tcPr>
            <w:tcW w:w="860" w:type="dxa"/>
          </w:tcPr>
          <w:p w14:paraId="7E187367">
            <w:pPr>
              <w:tabs>
                <w:tab w:val="left" w:pos="1276"/>
              </w:tabs>
              <w:jc w:val="center"/>
              <w:rPr>
                <w:bCs/>
                <w:sz w:val="20"/>
                <w:szCs w:val="20"/>
                <w:lang w:val="kk-KZ"/>
              </w:rPr>
            </w:pPr>
            <w:r>
              <w:rPr>
                <w:bCs/>
                <w:sz w:val="20"/>
                <w:szCs w:val="20"/>
                <w:lang w:val="kk-KZ"/>
              </w:rPr>
              <w:t>5</w:t>
            </w:r>
          </w:p>
        </w:tc>
        <w:tc>
          <w:tcPr>
            <w:tcW w:w="727" w:type="dxa"/>
          </w:tcPr>
          <w:p w14:paraId="0B102EFB">
            <w:pPr>
              <w:tabs>
                <w:tab w:val="left" w:pos="1276"/>
              </w:tabs>
              <w:jc w:val="center"/>
              <w:rPr>
                <w:bCs/>
                <w:sz w:val="20"/>
                <w:szCs w:val="20"/>
                <w:lang w:val="kk-KZ"/>
              </w:rPr>
            </w:pPr>
            <w:r>
              <w:rPr>
                <w:bCs/>
                <w:sz w:val="20"/>
                <w:szCs w:val="20"/>
                <w:lang w:val="kk-KZ"/>
              </w:rPr>
              <w:t>10</w:t>
            </w:r>
          </w:p>
        </w:tc>
      </w:tr>
      <w:tr w14:paraId="3F86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697881BC">
            <w:pPr>
              <w:tabs>
                <w:tab w:val="left" w:pos="1276"/>
              </w:tabs>
              <w:jc w:val="center"/>
              <w:rPr>
                <w:b/>
                <w:sz w:val="20"/>
                <w:szCs w:val="20"/>
                <w:lang w:val="kk-KZ"/>
              </w:rPr>
            </w:pPr>
          </w:p>
        </w:tc>
        <w:tc>
          <w:tcPr>
            <w:tcW w:w="7787" w:type="dxa"/>
          </w:tcPr>
          <w:p w14:paraId="4F15F9EA">
            <w:pPr>
              <w:tabs>
                <w:tab w:val="left" w:pos="1276"/>
              </w:tabs>
              <w:rPr>
                <w:b/>
                <w:sz w:val="20"/>
                <w:szCs w:val="20"/>
                <w:lang w:val="kk-KZ"/>
              </w:rPr>
            </w:pPr>
            <w:r>
              <w:rPr>
                <w:b/>
                <w:sz w:val="20"/>
                <w:szCs w:val="20"/>
                <w:lang w:val="kk-KZ"/>
              </w:rPr>
              <w:t>ЗС 14.</w:t>
            </w:r>
          </w:p>
        </w:tc>
        <w:tc>
          <w:tcPr>
            <w:tcW w:w="860" w:type="dxa"/>
          </w:tcPr>
          <w:p w14:paraId="19216013">
            <w:pPr>
              <w:tabs>
                <w:tab w:val="left" w:pos="1276"/>
              </w:tabs>
              <w:jc w:val="center"/>
              <w:rPr>
                <w:bCs/>
                <w:sz w:val="20"/>
                <w:szCs w:val="20"/>
                <w:lang w:val="kk-KZ"/>
              </w:rPr>
            </w:pPr>
          </w:p>
        </w:tc>
        <w:tc>
          <w:tcPr>
            <w:tcW w:w="727" w:type="dxa"/>
          </w:tcPr>
          <w:p w14:paraId="306F791E">
            <w:pPr>
              <w:tabs>
                <w:tab w:val="left" w:pos="1276"/>
              </w:tabs>
              <w:jc w:val="center"/>
              <w:rPr>
                <w:bCs/>
                <w:sz w:val="20"/>
                <w:szCs w:val="20"/>
                <w:lang w:val="kk-KZ"/>
              </w:rPr>
            </w:pPr>
          </w:p>
        </w:tc>
      </w:tr>
      <w:tr w14:paraId="01F9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1C759373">
            <w:pPr>
              <w:tabs>
                <w:tab w:val="left" w:pos="1276"/>
              </w:tabs>
              <w:jc w:val="center"/>
              <w:rPr>
                <w:b/>
                <w:sz w:val="20"/>
                <w:szCs w:val="20"/>
                <w:lang w:val="kk-KZ"/>
              </w:rPr>
            </w:pPr>
          </w:p>
        </w:tc>
        <w:tc>
          <w:tcPr>
            <w:tcW w:w="7787" w:type="dxa"/>
          </w:tcPr>
          <w:p w14:paraId="65A663F7">
            <w:pPr>
              <w:tabs>
                <w:tab w:val="left" w:pos="1276"/>
              </w:tabs>
              <w:rPr>
                <w:bCs/>
                <w:sz w:val="20"/>
                <w:szCs w:val="20"/>
                <w:lang w:val="kk-KZ"/>
              </w:rPr>
            </w:pPr>
            <w:r>
              <w:rPr>
                <w:b/>
                <w:sz w:val="20"/>
                <w:szCs w:val="20"/>
                <w:lang w:val="kk-KZ"/>
              </w:rPr>
              <w:t>ОБӨЖ 6.</w:t>
            </w:r>
            <w:r>
              <w:rPr>
                <w:color w:val="000000"/>
                <w:sz w:val="20"/>
                <w:szCs w:val="20"/>
                <w:lang w:val="kk-KZ"/>
              </w:rPr>
              <w:t xml:space="preserve"> </w:t>
            </w:r>
            <w:r>
              <w:rPr>
                <w:bCs/>
                <w:sz w:val="20"/>
                <w:szCs w:val="20"/>
                <w:lang w:val="kk-KZ"/>
              </w:rPr>
              <w:t xml:space="preserve">«Абай жолы» роман-эпопеясы хронологиялық кесте </w:t>
            </w:r>
          </w:p>
          <w:p w14:paraId="3B55D59E">
            <w:pPr>
              <w:rPr>
                <w:color w:val="000000"/>
                <w:sz w:val="20"/>
                <w:szCs w:val="20"/>
                <w:lang w:val="kk-KZ"/>
              </w:rPr>
            </w:pPr>
            <w:r>
              <w:rPr>
                <w:b/>
                <w:sz w:val="20"/>
                <w:szCs w:val="20"/>
                <w:lang w:val="kk-KZ"/>
              </w:rPr>
              <w:t xml:space="preserve">БӨЖ 7. ТДМ. Сапалы білім. </w:t>
            </w:r>
            <w:r>
              <w:rPr>
                <w:color w:val="000000"/>
                <w:sz w:val="20"/>
                <w:szCs w:val="20"/>
                <w:lang w:val="kk-KZ" w:eastAsia="ru-RU"/>
              </w:rPr>
              <w:t>«Шерлі жылдар шежіресі» эссе жазу (Ұлы Отан соғысы кезеңіндегі көркем шығармалар, оларардың идеялық мазмұны туралы ой толғау)</w:t>
            </w:r>
          </w:p>
          <w:p w14:paraId="66F0F4E6">
            <w:pPr>
              <w:tabs>
                <w:tab w:val="left" w:pos="1276"/>
              </w:tabs>
              <w:rPr>
                <w:b/>
                <w:sz w:val="20"/>
                <w:szCs w:val="20"/>
                <w:lang w:val="kk-KZ"/>
              </w:rPr>
            </w:pPr>
            <w:r>
              <w:rPr>
                <w:b/>
                <w:sz w:val="20"/>
                <w:szCs w:val="20"/>
                <w:lang w:val="kk-KZ"/>
              </w:rPr>
              <w:t xml:space="preserve"> </w:t>
            </w:r>
          </w:p>
        </w:tc>
        <w:tc>
          <w:tcPr>
            <w:tcW w:w="860" w:type="dxa"/>
          </w:tcPr>
          <w:p w14:paraId="44F007FA">
            <w:pPr>
              <w:tabs>
                <w:tab w:val="left" w:pos="1276"/>
              </w:tabs>
              <w:jc w:val="center"/>
              <w:rPr>
                <w:bCs/>
                <w:sz w:val="20"/>
                <w:szCs w:val="20"/>
                <w:lang w:val="kk-KZ"/>
              </w:rPr>
            </w:pPr>
          </w:p>
        </w:tc>
        <w:tc>
          <w:tcPr>
            <w:tcW w:w="727" w:type="dxa"/>
          </w:tcPr>
          <w:p w14:paraId="476ED54A">
            <w:pPr>
              <w:tabs>
                <w:tab w:val="left" w:pos="1276"/>
              </w:tabs>
              <w:jc w:val="center"/>
              <w:rPr>
                <w:bCs/>
                <w:sz w:val="20"/>
                <w:szCs w:val="20"/>
                <w:lang w:val="kk-KZ"/>
              </w:rPr>
            </w:pPr>
            <w:r>
              <w:rPr>
                <w:bCs/>
                <w:sz w:val="20"/>
                <w:szCs w:val="20"/>
                <w:lang w:val="kk-KZ"/>
              </w:rPr>
              <w:t>20</w:t>
            </w:r>
          </w:p>
        </w:tc>
      </w:tr>
      <w:tr w14:paraId="6379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56C0A0DC">
            <w:pPr>
              <w:tabs>
                <w:tab w:val="left" w:pos="1276"/>
              </w:tabs>
              <w:jc w:val="center"/>
              <w:rPr>
                <w:b/>
                <w:sz w:val="20"/>
                <w:szCs w:val="20"/>
              </w:rPr>
            </w:pPr>
            <w:r>
              <w:rPr>
                <w:b/>
                <w:sz w:val="20"/>
                <w:szCs w:val="20"/>
              </w:rPr>
              <w:t>15</w:t>
            </w:r>
          </w:p>
        </w:tc>
        <w:tc>
          <w:tcPr>
            <w:tcW w:w="7787" w:type="dxa"/>
          </w:tcPr>
          <w:p w14:paraId="36E7ECAB">
            <w:pPr>
              <w:tabs>
                <w:tab w:val="left" w:pos="1276"/>
              </w:tabs>
              <w:rPr>
                <w:b/>
                <w:sz w:val="20"/>
                <w:szCs w:val="20"/>
                <w:lang w:val="kk-KZ"/>
              </w:rPr>
            </w:pPr>
            <w:r>
              <w:rPr>
                <w:b/>
                <w:sz w:val="20"/>
                <w:szCs w:val="20"/>
                <w:lang w:val="kk-KZ"/>
              </w:rPr>
              <w:t xml:space="preserve">Д </w:t>
            </w:r>
            <w:r>
              <w:rPr>
                <w:b/>
                <w:sz w:val="20"/>
                <w:szCs w:val="20"/>
              </w:rPr>
              <w:t>15.</w:t>
            </w:r>
            <w:r>
              <w:rPr>
                <w:sz w:val="20"/>
                <w:szCs w:val="20"/>
                <w:lang w:val="kk-KZ"/>
              </w:rPr>
              <w:t xml:space="preserve"> -</w:t>
            </w:r>
          </w:p>
        </w:tc>
        <w:tc>
          <w:tcPr>
            <w:tcW w:w="860" w:type="dxa"/>
          </w:tcPr>
          <w:p w14:paraId="7A6F374E">
            <w:pPr>
              <w:tabs>
                <w:tab w:val="left" w:pos="1276"/>
              </w:tabs>
              <w:jc w:val="center"/>
              <w:rPr>
                <w:bCs/>
                <w:sz w:val="20"/>
                <w:szCs w:val="20"/>
              </w:rPr>
            </w:pPr>
          </w:p>
        </w:tc>
        <w:tc>
          <w:tcPr>
            <w:tcW w:w="727" w:type="dxa"/>
          </w:tcPr>
          <w:p w14:paraId="17A9ADB7">
            <w:pPr>
              <w:tabs>
                <w:tab w:val="left" w:pos="1276"/>
              </w:tabs>
              <w:jc w:val="center"/>
              <w:rPr>
                <w:bCs/>
                <w:sz w:val="20"/>
                <w:szCs w:val="20"/>
              </w:rPr>
            </w:pPr>
          </w:p>
        </w:tc>
      </w:tr>
      <w:tr w14:paraId="5ED0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59A11D0E">
            <w:pPr>
              <w:tabs>
                <w:tab w:val="left" w:pos="1276"/>
              </w:tabs>
              <w:jc w:val="center"/>
              <w:rPr>
                <w:b/>
                <w:sz w:val="20"/>
                <w:szCs w:val="20"/>
              </w:rPr>
            </w:pPr>
          </w:p>
        </w:tc>
        <w:tc>
          <w:tcPr>
            <w:tcW w:w="7787" w:type="dxa"/>
          </w:tcPr>
          <w:p w14:paraId="14E47B2E">
            <w:pPr>
              <w:rPr>
                <w:b/>
                <w:sz w:val="20"/>
                <w:szCs w:val="20"/>
                <w:lang w:val="kk-KZ"/>
              </w:rPr>
            </w:pPr>
            <w:r>
              <w:rPr>
                <w:b/>
                <w:sz w:val="20"/>
                <w:szCs w:val="20"/>
              </w:rPr>
              <w:t>С</w:t>
            </w:r>
            <w:r>
              <w:rPr>
                <w:b/>
                <w:sz w:val="20"/>
                <w:szCs w:val="20"/>
                <w:lang w:val="kk-KZ"/>
              </w:rPr>
              <w:t>С</w:t>
            </w:r>
            <w:r>
              <w:rPr>
                <w:b/>
                <w:sz w:val="20"/>
                <w:szCs w:val="20"/>
              </w:rPr>
              <w:t xml:space="preserve"> 15.</w:t>
            </w:r>
            <w:r>
              <w:rPr>
                <w:color w:val="FF0000"/>
                <w:sz w:val="20"/>
                <w:szCs w:val="20"/>
                <w:lang w:val="kk-KZ"/>
              </w:rPr>
              <w:t xml:space="preserve"> </w:t>
            </w:r>
            <w:r>
              <w:rPr>
                <w:sz w:val="20"/>
                <w:szCs w:val="20"/>
                <w:lang w:val="kk-KZ"/>
              </w:rPr>
              <w:t xml:space="preserve">Ж.Бөдешұлы, С.Елубаей, А.Кемелбаева </w:t>
            </w:r>
            <w:r>
              <w:rPr>
                <w:bCs/>
                <w:sz w:val="20"/>
                <w:szCs w:val="20"/>
                <w:lang w:val="kk-KZ"/>
              </w:rPr>
              <w:t>өмірі мен шығармалары.</w:t>
            </w:r>
          </w:p>
        </w:tc>
        <w:tc>
          <w:tcPr>
            <w:tcW w:w="860" w:type="dxa"/>
          </w:tcPr>
          <w:p w14:paraId="1C564611">
            <w:pPr>
              <w:tabs>
                <w:tab w:val="left" w:pos="1276"/>
              </w:tabs>
              <w:jc w:val="center"/>
              <w:rPr>
                <w:bCs/>
                <w:sz w:val="20"/>
                <w:szCs w:val="20"/>
                <w:lang w:val="kk-KZ"/>
              </w:rPr>
            </w:pPr>
            <w:r>
              <w:rPr>
                <w:bCs/>
                <w:sz w:val="20"/>
                <w:szCs w:val="20"/>
                <w:lang w:val="kk-KZ"/>
              </w:rPr>
              <w:t>5</w:t>
            </w:r>
          </w:p>
        </w:tc>
        <w:tc>
          <w:tcPr>
            <w:tcW w:w="727" w:type="dxa"/>
          </w:tcPr>
          <w:p w14:paraId="34CAB00D">
            <w:pPr>
              <w:tabs>
                <w:tab w:val="left" w:pos="1276"/>
              </w:tabs>
              <w:jc w:val="center"/>
              <w:rPr>
                <w:bCs/>
                <w:sz w:val="20"/>
                <w:szCs w:val="20"/>
                <w:lang w:val="kk-KZ"/>
              </w:rPr>
            </w:pPr>
            <w:r>
              <w:rPr>
                <w:bCs/>
                <w:sz w:val="20"/>
                <w:szCs w:val="20"/>
                <w:lang w:val="kk-KZ"/>
              </w:rPr>
              <w:t>10</w:t>
            </w:r>
          </w:p>
        </w:tc>
      </w:tr>
      <w:tr w14:paraId="47B2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6916C80">
            <w:pPr>
              <w:tabs>
                <w:tab w:val="left" w:pos="1276"/>
              </w:tabs>
              <w:jc w:val="center"/>
              <w:rPr>
                <w:b/>
                <w:sz w:val="20"/>
                <w:szCs w:val="20"/>
              </w:rPr>
            </w:pPr>
          </w:p>
        </w:tc>
        <w:tc>
          <w:tcPr>
            <w:tcW w:w="7787" w:type="dxa"/>
          </w:tcPr>
          <w:p w14:paraId="13FC1E5A">
            <w:pPr>
              <w:rPr>
                <w:color w:val="000000"/>
                <w:sz w:val="20"/>
                <w:szCs w:val="20"/>
                <w:lang w:val="kk-KZ"/>
              </w:rPr>
            </w:pPr>
            <w:r>
              <w:rPr>
                <w:b/>
                <w:sz w:val="20"/>
                <w:szCs w:val="20"/>
              </w:rPr>
              <w:t>З</w:t>
            </w:r>
            <w:r>
              <w:rPr>
                <w:b/>
                <w:sz w:val="20"/>
                <w:szCs w:val="20"/>
                <w:lang w:val="kk-KZ"/>
              </w:rPr>
              <w:t>С</w:t>
            </w:r>
            <w:r>
              <w:rPr>
                <w:b/>
                <w:sz w:val="20"/>
                <w:szCs w:val="20"/>
              </w:rPr>
              <w:t xml:space="preserve"> 15.</w:t>
            </w:r>
            <w:r>
              <w:rPr>
                <w:color w:val="FF0000"/>
                <w:sz w:val="20"/>
                <w:szCs w:val="20"/>
                <w:lang w:val="kk-KZ"/>
              </w:rPr>
              <w:t xml:space="preserve"> </w:t>
            </w:r>
          </w:p>
          <w:p w14:paraId="0FCFB99F">
            <w:pPr>
              <w:rPr>
                <w:color w:val="000000"/>
                <w:sz w:val="20"/>
                <w:szCs w:val="20"/>
                <w:lang w:val="kk-KZ"/>
              </w:rPr>
            </w:pPr>
            <w:r>
              <w:rPr>
                <w:b/>
                <w:sz w:val="20"/>
                <w:szCs w:val="20"/>
                <w:lang w:val="kk-KZ"/>
              </w:rPr>
              <w:t>ОБӨЖ</w:t>
            </w:r>
            <w:r>
              <w:rPr>
                <w:b/>
                <w:sz w:val="20"/>
                <w:szCs w:val="20"/>
              </w:rPr>
              <w:t xml:space="preserve"> </w:t>
            </w:r>
            <w:r>
              <w:rPr>
                <w:b/>
                <w:sz w:val="20"/>
                <w:szCs w:val="20"/>
                <w:lang w:val="kk-KZ"/>
              </w:rPr>
              <w:t>7</w:t>
            </w:r>
            <w:r>
              <w:rPr>
                <w:b/>
                <w:sz w:val="20"/>
                <w:szCs w:val="20"/>
              </w:rPr>
              <w:t>.</w:t>
            </w:r>
            <w:r>
              <w:rPr>
                <w:color w:val="000000"/>
                <w:sz w:val="20"/>
                <w:szCs w:val="20"/>
                <w:lang w:val="kk-KZ"/>
              </w:rPr>
              <w:t xml:space="preserve"> </w:t>
            </w:r>
            <w:r>
              <w:rPr>
                <w:sz w:val="20"/>
                <w:szCs w:val="20"/>
                <w:lang w:val="kk-KZ"/>
              </w:rPr>
              <w:t>«Намыс пен жігер жыры» ақындар жырлары,</w:t>
            </w:r>
            <w:r>
              <w:rPr>
                <w:color w:val="000000"/>
                <w:sz w:val="20"/>
                <w:szCs w:val="20"/>
                <w:lang w:val="kk-KZ" w:eastAsia="ru-RU"/>
              </w:rPr>
              <w:t>елдік рухы, мұраты</w:t>
            </w:r>
          </w:p>
        </w:tc>
        <w:tc>
          <w:tcPr>
            <w:tcW w:w="860" w:type="dxa"/>
          </w:tcPr>
          <w:p w14:paraId="2F10B280">
            <w:pPr>
              <w:tabs>
                <w:tab w:val="left" w:pos="1276"/>
              </w:tabs>
              <w:jc w:val="center"/>
              <w:rPr>
                <w:b/>
                <w:sz w:val="20"/>
                <w:szCs w:val="20"/>
              </w:rPr>
            </w:pPr>
          </w:p>
        </w:tc>
        <w:tc>
          <w:tcPr>
            <w:tcW w:w="727" w:type="dxa"/>
          </w:tcPr>
          <w:p w14:paraId="2E9C92A5">
            <w:pPr>
              <w:tabs>
                <w:tab w:val="left" w:pos="1276"/>
              </w:tabs>
              <w:jc w:val="center"/>
              <w:rPr>
                <w:bCs/>
                <w:sz w:val="20"/>
                <w:szCs w:val="20"/>
                <w:lang w:val="kk-KZ"/>
              </w:rPr>
            </w:pPr>
          </w:p>
        </w:tc>
      </w:tr>
      <w:tr w14:paraId="649F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tcPr>
          <w:p w14:paraId="2A16D66F">
            <w:pPr>
              <w:tabs>
                <w:tab w:val="left" w:pos="1276"/>
              </w:tabs>
              <w:rPr>
                <w:b/>
                <w:sz w:val="20"/>
                <w:szCs w:val="20"/>
              </w:rPr>
            </w:pPr>
            <w:r>
              <w:rPr>
                <w:b/>
                <w:sz w:val="20"/>
                <w:szCs w:val="20"/>
                <w:lang w:val="kk-KZ"/>
              </w:rPr>
              <w:t>Аралық бақылау 2 ТЕСТ</w:t>
            </w:r>
          </w:p>
        </w:tc>
        <w:tc>
          <w:tcPr>
            <w:tcW w:w="727" w:type="dxa"/>
          </w:tcPr>
          <w:p w14:paraId="492D2987">
            <w:pPr>
              <w:tabs>
                <w:tab w:val="left" w:pos="1276"/>
              </w:tabs>
              <w:jc w:val="center"/>
              <w:rPr>
                <w:b/>
                <w:sz w:val="20"/>
                <w:szCs w:val="20"/>
              </w:rPr>
            </w:pPr>
            <w:r>
              <w:rPr>
                <w:b/>
                <w:sz w:val="20"/>
                <w:szCs w:val="20"/>
              </w:rPr>
              <w:t>100</w:t>
            </w:r>
          </w:p>
        </w:tc>
      </w:tr>
      <w:tr w14:paraId="1B6C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448E6620">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25F0A169">
            <w:pPr>
              <w:tabs>
                <w:tab w:val="left" w:pos="1276"/>
              </w:tabs>
              <w:jc w:val="center"/>
              <w:rPr>
                <w:b/>
                <w:sz w:val="20"/>
                <w:szCs w:val="20"/>
              </w:rPr>
            </w:pPr>
            <w:r>
              <w:rPr>
                <w:b/>
                <w:sz w:val="20"/>
                <w:szCs w:val="20"/>
              </w:rPr>
              <w:t>100</w:t>
            </w:r>
          </w:p>
        </w:tc>
      </w:tr>
      <w:tr w14:paraId="0700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3CCFA0A8">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04533410">
            <w:pPr>
              <w:tabs>
                <w:tab w:val="left" w:pos="1276"/>
              </w:tabs>
              <w:jc w:val="center"/>
              <w:rPr>
                <w:b/>
                <w:sz w:val="20"/>
                <w:szCs w:val="20"/>
              </w:rPr>
            </w:pPr>
            <w:r>
              <w:rPr>
                <w:b/>
                <w:sz w:val="20"/>
                <w:szCs w:val="20"/>
              </w:rPr>
              <w:t>100</w:t>
            </w:r>
          </w:p>
        </w:tc>
      </w:tr>
    </w:tbl>
    <w:p w14:paraId="16FA133E">
      <w:pPr>
        <w:tabs>
          <w:tab w:val="left" w:pos="1276"/>
        </w:tabs>
        <w:jc w:val="center"/>
        <w:rPr>
          <w:b/>
          <w:sz w:val="20"/>
          <w:szCs w:val="20"/>
          <w:lang w:val="kk-KZ"/>
        </w:rPr>
      </w:pPr>
      <w:r>
        <w:rPr>
          <w:b/>
          <w:sz w:val="20"/>
          <w:szCs w:val="20"/>
        </w:rPr>
        <w:t xml:space="preserve"> </w:t>
      </w:r>
    </w:p>
    <w:p w14:paraId="5ECED4B3">
      <w:pPr>
        <w:jc w:val="both"/>
        <w:rPr>
          <w:b/>
          <w:sz w:val="20"/>
          <w:szCs w:val="20"/>
          <w:lang w:val="kk-KZ"/>
        </w:rPr>
      </w:pPr>
      <w:r>
        <w:rPr>
          <w:b/>
          <w:sz w:val="20"/>
          <w:szCs w:val="20"/>
          <w:lang w:val="kk-KZ"/>
        </w:rPr>
        <w:t xml:space="preserve">Декан  </w:t>
      </w:r>
      <w:r>
        <w:rPr>
          <w:b/>
          <w:sz w:val="20"/>
          <w:szCs w:val="20"/>
          <w:lang w:val="en-US"/>
        </w:rPr>
        <w:t xml:space="preserve">______________________________________________________         </w:t>
      </w:r>
      <w:r>
        <w:rPr>
          <w:b/>
          <w:sz w:val="20"/>
          <w:szCs w:val="20"/>
          <w:lang w:val="kk-KZ"/>
        </w:rPr>
        <w:t xml:space="preserve">А.А. Бектанов </w:t>
      </w:r>
    </w:p>
    <w:p w14:paraId="1DB5B907">
      <w:pPr>
        <w:jc w:val="both"/>
        <w:rPr>
          <w:b/>
          <w:sz w:val="20"/>
          <w:szCs w:val="20"/>
          <w:lang w:val="kk-KZ"/>
        </w:rPr>
      </w:pPr>
    </w:p>
    <w:p w14:paraId="7A00FF4C">
      <w:pPr>
        <w:jc w:val="both"/>
        <w:rPr>
          <w:b/>
          <w:sz w:val="20"/>
          <w:szCs w:val="20"/>
          <w:lang w:val="kk-KZ"/>
        </w:rPr>
      </w:pPr>
      <w:r>
        <w:rPr>
          <w:b/>
          <w:sz w:val="20"/>
          <w:szCs w:val="20"/>
          <w:lang w:val="kk-KZ"/>
        </w:rPr>
        <w:t>Оқыту және білім беру сапасы бойынша</w:t>
      </w:r>
    </w:p>
    <w:p w14:paraId="134EF6DB">
      <w:pPr>
        <w:jc w:val="both"/>
        <w:rPr>
          <w:b/>
          <w:sz w:val="20"/>
          <w:szCs w:val="20"/>
          <w:lang w:val="kk-KZ"/>
        </w:rPr>
      </w:pPr>
      <w:r>
        <w:rPr>
          <w:b/>
          <w:sz w:val="20"/>
          <w:szCs w:val="20"/>
        </w:rPr>
        <w:t xml:space="preserve">Академиялық комитетінің төрағасы ___________________________        </w:t>
      </w:r>
      <w:r>
        <w:rPr>
          <w:b/>
          <w:sz w:val="20"/>
          <w:szCs w:val="20"/>
          <w:lang w:val="kk-KZ"/>
        </w:rPr>
        <w:t>Ибраимова Ж.Т.</w:t>
      </w:r>
    </w:p>
    <w:p w14:paraId="58819629">
      <w:pPr>
        <w:jc w:val="both"/>
        <w:rPr>
          <w:b/>
          <w:sz w:val="20"/>
          <w:szCs w:val="20"/>
          <w:lang w:val="kk-KZ"/>
        </w:rPr>
      </w:pPr>
    </w:p>
    <w:p w14:paraId="2BA61F35">
      <w:pPr>
        <w:jc w:val="both"/>
        <w:rPr>
          <w:b/>
          <w:sz w:val="20"/>
          <w:szCs w:val="20"/>
          <w:lang w:val="kk-KZ"/>
        </w:rPr>
      </w:pPr>
    </w:p>
    <w:p w14:paraId="20FE1C94">
      <w:pPr>
        <w:spacing w:after="120"/>
        <w:rPr>
          <w:b/>
          <w:sz w:val="20"/>
          <w:szCs w:val="20"/>
          <w:lang w:val="kk-KZ"/>
        </w:rPr>
      </w:pPr>
      <w:r>
        <w:rPr>
          <w:b/>
          <w:sz w:val="20"/>
          <w:szCs w:val="20"/>
          <w:lang w:val="kk-KZ"/>
        </w:rPr>
        <w:t xml:space="preserve">Кафедра меңгерушісі   ___________________________________                 Н.Б. Тәуекелов </w:t>
      </w:r>
    </w:p>
    <w:p w14:paraId="2A0F53BA">
      <w:pPr>
        <w:rPr>
          <w:b/>
          <w:sz w:val="20"/>
          <w:szCs w:val="20"/>
          <w:lang w:val="kk-KZ"/>
        </w:rPr>
      </w:pPr>
    </w:p>
    <w:p w14:paraId="4ABE4B3C">
      <w:pPr>
        <w:jc w:val="both"/>
        <w:rPr>
          <w:b/>
          <w:sz w:val="20"/>
          <w:szCs w:val="20"/>
          <w:lang w:val="kk-KZ"/>
        </w:rPr>
      </w:pPr>
      <w:r>
        <w:rPr>
          <w:b/>
          <w:sz w:val="20"/>
          <w:szCs w:val="20"/>
          <w:lang w:val="kk-KZ"/>
        </w:rPr>
        <w:t>Дәріскер       ______________________________________________               Г.М. Мужигова</w:t>
      </w:r>
    </w:p>
    <w:p w14:paraId="01591A63">
      <w:pPr>
        <w:jc w:val="both"/>
        <w:rPr>
          <w:sz w:val="20"/>
          <w:szCs w:val="20"/>
          <w:lang w:val="kk-KZ"/>
        </w:rPr>
      </w:pPr>
      <w:r>
        <w:rPr>
          <w:sz w:val="20"/>
          <w:szCs w:val="20"/>
          <w:lang w:val="kk-KZ"/>
        </w:rPr>
        <w:t xml:space="preserve"> </w:t>
      </w:r>
    </w:p>
    <w:p w14:paraId="5255F66B">
      <w:pPr>
        <w:spacing w:after="120"/>
        <w:rPr>
          <w:sz w:val="20"/>
          <w:szCs w:val="20"/>
          <w:lang w:val="kk-KZ"/>
        </w:rPr>
      </w:pPr>
    </w:p>
    <w:p w14:paraId="46DB5863">
      <w:pPr>
        <w:rPr>
          <w:sz w:val="20"/>
          <w:szCs w:val="20"/>
          <w:lang w:val="kk-KZ"/>
        </w:rPr>
      </w:pPr>
    </w:p>
    <w:p w14:paraId="67DABA62">
      <w:pPr>
        <w:rPr>
          <w:sz w:val="20"/>
          <w:szCs w:val="20"/>
          <w:lang w:val="kk-KZ"/>
        </w:rPr>
      </w:pPr>
    </w:p>
    <w:p w14:paraId="4D2D3B6F">
      <w:pPr>
        <w:rPr>
          <w:sz w:val="20"/>
          <w:szCs w:val="20"/>
          <w:lang w:val="kk-KZ"/>
        </w:rPr>
      </w:pPr>
    </w:p>
    <w:p w14:paraId="5B4DF880">
      <w:pPr>
        <w:rPr>
          <w:sz w:val="20"/>
          <w:szCs w:val="20"/>
          <w:lang w:val="kk-KZ"/>
        </w:rPr>
      </w:pPr>
    </w:p>
    <w:p w14:paraId="594324E9">
      <w:pPr>
        <w:rPr>
          <w:sz w:val="20"/>
          <w:szCs w:val="20"/>
          <w:lang w:val="kk-KZ"/>
        </w:rPr>
      </w:pPr>
    </w:p>
    <w:p w14:paraId="7FEBD363">
      <w:pPr>
        <w:rPr>
          <w:sz w:val="20"/>
          <w:szCs w:val="20"/>
          <w:lang w:val="kk-KZ"/>
        </w:rPr>
      </w:pPr>
    </w:p>
    <w:p w14:paraId="15196784">
      <w:pPr>
        <w:rPr>
          <w:sz w:val="20"/>
          <w:szCs w:val="20"/>
          <w:lang w:val="kk-KZ"/>
        </w:rPr>
      </w:pPr>
    </w:p>
    <w:p w14:paraId="0AA4F1D2">
      <w:pPr>
        <w:rPr>
          <w:sz w:val="20"/>
          <w:szCs w:val="20"/>
          <w:lang w:val="kk-KZ"/>
        </w:rPr>
      </w:pPr>
    </w:p>
    <w:p w14:paraId="74DDC7F9">
      <w:pPr>
        <w:rPr>
          <w:sz w:val="20"/>
          <w:szCs w:val="20"/>
          <w:lang w:val="kk-KZ"/>
        </w:rPr>
      </w:pPr>
    </w:p>
    <w:p w14:paraId="7B4D8E9E">
      <w:pPr>
        <w:rPr>
          <w:sz w:val="20"/>
          <w:szCs w:val="20"/>
          <w:lang w:val="kk-KZ"/>
        </w:rPr>
      </w:pPr>
    </w:p>
    <w:p w14:paraId="69654AA4">
      <w:pPr>
        <w:rPr>
          <w:sz w:val="20"/>
          <w:szCs w:val="20"/>
          <w:lang w:val="kk-KZ"/>
        </w:rPr>
      </w:pPr>
    </w:p>
    <w:p w14:paraId="6DED7088">
      <w:pPr>
        <w:rPr>
          <w:sz w:val="20"/>
          <w:szCs w:val="20"/>
          <w:lang w:val="kk-KZ"/>
        </w:rPr>
      </w:pPr>
    </w:p>
    <w:p w14:paraId="49031461">
      <w:pPr>
        <w:rPr>
          <w:sz w:val="20"/>
          <w:szCs w:val="20"/>
          <w:lang w:val="kk-KZ"/>
        </w:rPr>
      </w:pPr>
    </w:p>
    <w:p w14:paraId="1631BA90">
      <w:pPr>
        <w:rPr>
          <w:sz w:val="20"/>
          <w:szCs w:val="20"/>
          <w:lang w:val="kk-KZ"/>
        </w:rPr>
      </w:pPr>
    </w:p>
    <w:p w14:paraId="0CCEDA51">
      <w:pPr>
        <w:rPr>
          <w:sz w:val="20"/>
          <w:szCs w:val="20"/>
          <w:lang w:val="kk-KZ"/>
        </w:rPr>
        <w:sectPr>
          <w:pgSz w:w="11906" w:h="16838"/>
          <w:pgMar w:top="568" w:right="850" w:bottom="1418" w:left="1701" w:header="708" w:footer="708" w:gutter="0"/>
          <w:pgNumType w:start="1"/>
          <w:cols w:space="720" w:num="1"/>
        </w:sectPr>
      </w:pPr>
    </w:p>
    <w:p w14:paraId="769A0B25">
      <w:pPr>
        <w:pStyle w:val="19"/>
        <w:spacing w:before="0" w:beforeAutospacing="0" w:after="0" w:afterAutospacing="0"/>
        <w:jc w:val="center"/>
        <w:textAlignment w:val="baseline"/>
        <w:rPr>
          <w:rStyle w:val="43"/>
          <w:b/>
          <w:bCs/>
          <w:sz w:val="20"/>
          <w:szCs w:val="20"/>
          <w:lang w:val="kk-KZ"/>
        </w:rPr>
      </w:pPr>
      <w:r>
        <w:rPr>
          <w:rStyle w:val="43"/>
          <w:b/>
          <w:bCs/>
          <w:sz w:val="20"/>
          <w:szCs w:val="20"/>
          <w:lang w:val="kk-KZ"/>
        </w:rPr>
        <w:t>ЖИЫНТЫҚ БАҒАЛАУ РУБРИКАТОРЫ</w:t>
      </w:r>
    </w:p>
    <w:p w14:paraId="0EAA93B7">
      <w:pPr>
        <w:pStyle w:val="19"/>
        <w:spacing w:before="0" w:beforeAutospacing="0" w:after="0" w:afterAutospacing="0"/>
        <w:jc w:val="center"/>
        <w:textAlignment w:val="baseline"/>
        <w:rPr>
          <w:rStyle w:val="43"/>
          <w:b/>
          <w:bCs/>
          <w:sz w:val="20"/>
          <w:szCs w:val="20"/>
          <w:lang w:val="kk-KZ"/>
        </w:rPr>
      </w:pPr>
      <w:r>
        <w:rPr>
          <w:rStyle w:val="43"/>
          <w:b/>
          <w:bCs/>
          <w:sz w:val="20"/>
          <w:szCs w:val="20"/>
          <w:lang w:val="kk-KZ"/>
        </w:rPr>
        <w:t>ОҚУ НӘТИЖЕЛЕРІН БАҒАЛАУ КРИТЕРИЙЛЕРІ</w:t>
      </w:r>
    </w:p>
    <w:p w14:paraId="40F17DF7">
      <w:pPr>
        <w:pStyle w:val="19"/>
        <w:spacing w:before="0" w:beforeAutospacing="0" w:after="0" w:afterAutospacing="0"/>
        <w:jc w:val="center"/>
        <w:textAlignment w:val="baseline"/>
        <w:rPr>
          <w:sz w:val="20"/>
          <w:szCs w:val="20"/>
          <w:lang w:val="kk-KZ"/>
        </w:rPr>
      </w:pPr>
      <w:r>
        <w:rPr>
          <w:rStyle w:val="44"/>
          <w:sz w:val="20"/>
          <w:szCs w:val="20"/>
          <w:lang w:val="kk-KZ"/>
        </w:rPr>
        <w:t> </w:t>
      </w:r>
    </w:p>
    <w:p w14:paraId="0B7A4633">
      <w:pPr>
        <w:tabs>
          <w:tab w:val="left" w:pos="1276"/>
        </w:tabs>
        <w:jc w:val="both"/>
        <w:rPr>
          <w:sz w:val="20"/>
          <w:szCs w:val="20"/>
          <w:lang w:val="kk-KZ"/>
        </w:rPr>
      </w:pPr>
      <w:r>
        <w:rPr>
          <w:rStyle w:val="43"/>
          <w:b/>
          <w:bCs/>
          <w:sz w:val="20"/>
          <w:szCs w:val="20"/>
          <w:lang w:val="kk-KZ"/>
        </w:rPr>
        <w:t xml:space="preserve">Тапсырма атауы </w:t>
      </w:r>
      <w:r>
        <w:rPr>
          <w:rStyle w:val="43"/>
          <w:sz w:val="20"/>
          <w:szCs w:val="20"/>
          <w:lang w:val="kk-KZ"/>
        </w:rPr>
        <w:t> (</w:t>
      </w:r>
      <w:r>
        <w:rPr>
          <w:rStyle w:val="43"/>
          <w:color w:val="0070C0"/>
          <w:sz w:val="20"/>
          <w:szCs w:val="20"/>
          <w:lang w:val="kk-KZ"/>
        </w:rPr>
        <w:t xml:space="preserve">100% Аралық бақылаудан </w:t>
      </w:r>
      <w:r>
        <w:rPr>
          <w:color w:val="0070C0"/>
          <w:sz w:val="20"/>
          <w:szCs w:val="20"/>
          <w:lang w:val="kk-KZ"/>
        </w:rPr>
        <w:t>% баллдар мөлшері</w:t>
      </w:r>
      <w:r>
        <w:rPr>
          <w:rStyle w:val="43"/>
          <w:sz w:val="20"/>
          <w:szCs w:val="20"/>
          <w:lang w:val="kk-KZ"/>
        </w:rPr>
        <w:t xml:space="preserve">, оқу курсының мазмұнын іске асыру күнтізбесінен (кестесінен) көшіру, оқыту және білім беру әдістері) </w:t>
      </w:r>
    </w:p>
    <w:p w14:paraId="6CE3C15B">
      <w:pPr>
        <w:pStyle w:val="19"/>
        <w:spacing w:before="0" w:beforeAutospacing="0" w:after="0" w:afterAutospacing="0"/>
        <w:textAlignment w:val="baseline"/>
        <w:rPr>
          <w:sz w:val="20"/>
          <w:szCs w:val="20"/>
          <w:lang w:val="kk-KZ"/>
        </w:rPr>
      </w:pPr>
      <w:r>
        <w:rPr>
          <w:rStyle w:val="44"/>
          <w:sz w:val="20"/>
          <w:szCs w:val="20"/>
          <w:lang w:val="kk-KZ"/>
        </w:rPr>
        <w:t> </w:t>
      </w:r>
    </w:p>
    <w:tbl>
      <w:tblPr>
        <w:tblStyle w:val="9"/>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80"/>
        <w:gridCol w:w="2835"/>
        <w:gridCol w:w="3105"/>
        <w:gridCol w:w="3255"/>
        <w:gridCol w:w="3960"/>
      </w:tblGrid>
      <w:tr w14:paraId="4F3A92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68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87DAE0D">
            <w:pPr>
              <w:pStyle w:val="19"/>
              <w:spacing w:before="0" w:beforeAutospacing="0" w:after="0" w:afterAutospacing="0"/>
              <w:textAlignment w:val="baseline"/>
              <w:rPr>
                <w:sz w:val="20"/>
                <w:szCs w:val="20"/>
              </w:rPr>
            </w:pPr>
            <w:r>
              <w:rPr>
                <w:rStyle w:val="43"/>
                <w:b/>
                <w:bCs/>
                <w:color w:val="000000"/>
                <w:sz w:val="20"/>
                <w:szCs w:val="20"/>
              </w:rPr>
              <w:t>Критерий</w:t>
            </w:r>
            <w:r>
              <w:rPr>
                <w:rStyle w:val="43"/>
                <w:b/>
                <w:bCs/>
                <w:color w:val="000000"/>
                <w:sz w:val="20"/>
                <w:szCs w:val="20"/>
                <w:lang w:val="kk-KZ"/>
              </w:rPr>
              <w:t>і</w:t>
            </w:r>
            <w:r>
              <w:rPr>
                <w:rStyle w:val="43"/>
                <w:b/>
                <w:bCs/>
                <w:color w:val="000000"/>
                <w:sz w:val="20"/>
                <w:szCs w:val="20"/>
              </w:rPr>
              <w:t> </w:t>
            </w:r>
            <w:r>
              <w:rPr>
                <w:rStyle w:val="43"/>
                <w:color w:val="000000"/>
                <w:sz w:val="20"/>
                <w:szCs w:val="20"/>
              </w:rPr>
              <w:t> </w:t>
            </w:r>
            <w:r>
              <w:rPr>
                <w:rStyle w:val="44"/>
                <w:color w:val="000000"/>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088B1B71">
            <w:pPr>
              <w:pStyle w:val="19"/>
              <w:spacing w:before="0" w:beforeAutospacing="0" w:after="0" w:afterAutospacing="0"/>
              <w:textAlignment w:val="baseline"/>
              <w:rPr>
                <w:sz w:val="20"/>
                <w:szCs w:val="20"/>
              </w:rPr>
            </w:pPr>
            <w:r>
              <w:rPr>
                <w:rStyle w:val="43"/>
                <w:b/>
                <w:bCs/>
                <w:color w:val="000000"/>
                <w:sz w:val="20"/>
                <w:szCs w:val="20"/>
              </w:rPr>
              <w:t>«</w:t>
            </w:r>
            <w:r>
              <w:rPr>
                <w:rStyle w:val="43"/>
                <w:b/>
                <w:bCs/>
                <w:color w:val="000000"/>
                <w:sz w:val="20"/>
                <w:szCs w:val="20"/>
                <w:lang w:val="kk-KZ"/>
              </w:rPr>
              <w:t>Өте жақсы</w:t>
            </w:r>
            <w:r>
              <w:rPr>
                <w:rStyle w:val="43"/>
                <w:b/>
                <w:bCs/>
                <w:color w:val="000000"/>
                <w:sz w:val="20"/>
                <w:szCs w:val="20"/>
              </w:rPr>
              <w:t>» </w:t>
            </w:r>
            <w:r>
              <w:rPr>
                <w:rStyle w:val="43"/>
                <w:color w:val="000000"/>
                <w:sz w:val="20"/>
                <w:szCs w:val="20"/>
              </w:rPr>
              <w:t> </w:t>
            </w:r>
            <w:r>
              <w:rPr>
                <w:rStyle w:val="44"/>
                <w:color w:val="000000"/>
                <w:sz w:val="20"/>
                <w:szCs w:val="20"/>
              </w:rPr>
              <w:t> </w:t>
            </w:r>
          </w:p>
          <w:p w14:paraId="5BA8751F">
            <w:pPr>
              <w:pStyle w:val="19"/>
              <w:spacing w:before="0" w:beforeAutospacing="0" w:after="0" w:afterAutospacing="0"/>
              <w:textAlignment w:val="baseline"/>
              <w:rPr>
                <w:sz w:val="20"/>
                <w:szCs w:val="20"/>
              </w:rPr>
            </w:pPr>
            <w:r>
              <w:rPr>
                <w:rStyle w:val="43"/>
                <w:b/>
                <w:bCs/>
                <w:sz w:val="20"/>
                <w:szCs w:val="20"/>
              </w:rPr>
              <w:t>%</w:t>
            </w:r>
            <w:r>
              <w:rPr>
                <w:rStyle w:val="43"/>
                <w:b/>
                <w:bCs/>
                <w:sz w:val="20"/>
                <w:szCs w:val="20"/>
                <w:lang w:val="kk-KZ"/>
              </w:rPr>
              <w:t xml:space="preserve"> м</w:t>
            </w:r>
            <w:r>
              <w:rPr>
                <w:rStyle w:val="43"/>
                <w:b/>
                <w:bCs/>
                <w:sz w:val="20"/>
                <w:szCs w:val="20"/>
              </w:rPr>
              <w:t xml:space="preserve">акс. </w:t>
            </w:r>
            <w:r>
              <w:rPr>
                <w:rStyle w:val="43"/>
                <w:b/>
                <w:bCs/>
                <w:sz w:val="20"/>
                <w:szCs w:val="20"/>
                <w:lang w:val="kk-KZ"/>
              </w:rPr>
              <w:t>салмағы</w:t>
            </w:r>
            <w:r>
              <w:rPr>
                <w:rStyle w:val="44"/>
                <w:sz w:val="20"/>
                <w:szCs w:val="20"/>
              </w:rPr>
              <w:t> </w:t>
            </w:r>
          </w:p>
        </w:tc>
        <w:tc>
          <w:tcPr>
            <w:tcW w:w="310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8A21381">
            <w:pPr>
              <w:pStyle w:val="19"/>
              <w:spacing w:before="0" w:beforeAutospacing="0" w:after="0" w:afterAutospacing="0"/>
              <w:textAlignment w:val="baseline"/>
              <w:rPr>
                <w:sz w:val="20"/>
                <w:szCs w:val="20"/>
              </w:rPr>
            </w:pPr>
            <w:r>
              <w:rPr>
                <w:rStyle w:val="43"/>
                <w:b/>
                <w:bCs/>
                <w:color w:val="000000"/>
                <w:sz w:val="20"/>
                <w:szCs w:val="20"/>
              </w:rPr>
              <w:t>«</w:t>
            </w:r>
            <w:r>
              <w:rPr>
                <w:rStyle w:val="43"/>
                <w:b/>
                <w:bCs/>
                <w:color w:val="000000"/>
                <w:sz w:val="20"/>
                <w:szCs w:val="20"/>
                <w:lang w:val="kk-KZ"/>
              </w:rPr>
              <w:t>Жақсы</w:t>
            </w:r>
            <w:r>
              <w:rPr>
                <w:rStyle w:val="43"/>
                <w:b/>
                <w:bCs/>
                <w:color w:val="000000"/>
                <w:sz w:val="20"/>
                <w:szCs w:val="20"/>
              </w:rPr>
              <w:t>» </w:t>
            </w:r>
            <w:r>
              <w:rPr>
                <w:rStyle w:val="43"/>
                <w:color w:val="000000"/>
                <w:sz w:val="20"/>
                <w:szCs w:val="20"/>
              </w:rPr>
              <w:t> </w:t>
            </w:r>
            <w:r>
              <w:rPr>
                <w:rStyle w:val="44"/>
                <w:color w:val="000000"/>
                <w:sz w:val="20"/>
                <w:szCs w:val="20"/>
              </w:rPr>
              <w:t> </w:t>
            </w:r>
          </w:p>
          <w:p w14:paraId="2CD335A0">
            <w:pPr>
              <w:pStyle w:val="19"/>
              <w:spacing w:before="0" w:beforeAutospacing="0" w:after="0" w:afterAutospacing="0"/>
              <w:textAlignment w:val="baseline"/>
              <w:rPr>
                <w:sz w:val="20"/>
                <w:szCs w:val="20"/>
              </w:rPr>
            </w:pPr>
            <w:r>
              <w:rPr>
                <w:rStyle w:val="43"/>
                <w:b/>
                <w:bCs/>
                <w:sz w:val="20"/>
                <w:szCs w:val="20"/>
              </w:rPr>
              <w:t>%</w:t>
            </w:r>
            <w:r>
              <w:rPr>
                <w:rStyle w:val="43"/>
                <w:b/>
                <w:bCs/>
                <w:sz w:val="20"/>
                <w:szCs w:val="20"/>
                <w:lang w:val="kk-KZ"/>
              </w:rPr>
              <w:t xml:space="preserve"> м</w:t>
            </w:r>
            <w:r>
              <w:rPr>
                <w:rStyle w:val="43"/>
                <w:b/>
                <w:bCs/>
                <w:sz w:val="20"/>
                <w:szCs w:val="20"/>
              </w:rPr>
              <w:t xml:space="preserve">акс. </w:t>
            </w:r>
            <w:r>
              <w:rPr>
                <w:rStyle w:val="43"/>
                <w:b/>
                <w:bCs/>
                <w:sz w:val="20"/>
                <w:szCs w:val="20"/>
                <w:lang w:val="kk-KZ"/>
              </w:rPr>
              <w:t>салмағы</w:t>
            </w:r>
            <w:r>
              <w:rPr>
                <w:rStyle w:val="44"/>
                <w:sz w:val="20"/>
                <w:szCs w:val="20"/>
              </w:rPr>
              <w:t> </w:t>
            </w:r>
          </w:p>
        </w:tc>
        <w:tc>
          <w:tcPr>
            <w:tcW w:w="325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DBCF4F8">
            <w:pPr>
              <w:pStyle w:val="19"/>
              <w:spacing w:before="0" w:beforeAutospacing="0" w:after="0" w:afterAutospacing="0"/>
              <w:textAlignment w:val="baseline"/>
              <w:rPr>
                <w:sz w:val="20"/>
                <w:szCs w:val="20"/>
              </w:rPr>
            </w:pPr>
            <w:r>
              <w:rPr>
                <w:rStyle w:val="43"/>
                <w:b/>
                <w:bCs/>
                <w:color w:val="000000"/>
                <w:sz w:val="20"/>
                <w:szCs w:val="20"/>
              </w:rPr>
              <w:t>«</w:t>
            </w:r>
            <w:r>
              <w:rPr>
                <w:rStyle w:val="43"/>
                <w:b/>
                <w:bCs/>
                <w:color w:val="000000"/>
                <w:sz w:val="20"/>
                <w:szCs w:val="20"/>
                <w:lang w:val="kk-KZ"/>
              </w:rPr>
              <w:t>Қанағаттанарлық</w:t>
            </w:r>
            <w:r>
              <w:rPr>
                <w:rStyle w:val="43"/>
                <w:b/>
                <w:bCs/>
                <w:color w:val="000000"/>
                <w:sz w:val="20"/>
                <w:szCs w:val="20"/>
              </w:rPr>
              <w:t>»</w:t>
            </w:r>
            <w:r>
              <w:rPr>
                <w:rStyle w:val="43"/>
                <w:color w:val="000000"/>
                <w:sz w:val="20"/>
                <w:szCs w:val="20"/>
              </w:rPr>
              <w:t> </w:t>
            </w:r>
            <w:r>
              <w:rPr>
                <w:rStyle w:val="44"/>
                <w:color w:val="000000"/>
                <w:sz w:val="20"/>
                <w:szCs w:val="20"/>
              </w:rPr>
              <w:t> </w:t>
            </w:r>
          </w:p>
          <w:p w14:paraId="150EB0A1">
            <w:pPr>
              <w:pStyle w:val="19"/>
              <w:spacing w:before="0" w:beforeAutospacing="0" w:after="0" w:afterAutospacing="0"/>
              <w:textAlignment w:val="baseline"/>
              <w:rPr>
                <w:sz w:val="20"/>
                <w:szCs w:val="20"/>
              </w:rPr>
            </w:pPr>
            <w:r>
              <w:rPr>
                <w:rStyle w:val="43"/>
                <w:b/>
                <w:bCs/>
                <w:sz w:val="20"/>
                <w:szCs w:val="20"/>
              </w:rPr>
              <w:t>%</w:t>
            </w:r>
            <w:r>
              <w:rPr>
                <w:rStyle w:val="43"/>
                <w:b/>
                <w:bCs/>
                <w:sz w:val="20"/>
                <w:szCs w:val="20"/>
                <w:lang w:val="kk-KZ"/>
              </w:rPr>
              <w:t xml:space="preserve"> м</w:t>
            </w:r>
            <w:r>
              <w:rPr>
                <w:rStyle w:val="43"/>
                <w:b/>
                <w:bCs/>
                <w:sz w:val="20"/>
                <w:szCs w:val="20"/>
              </w:rPr>
              <w:t xml:space="preserve">акс. </w:t>
            </w:r>
            <w:r>
              <w:rPr>
                <w:rStyle w:val="43"/>
                <w:b/>
                <w:bCs/>
                <w:sz w:val="20"/>
                <w:szCs w:val="20"/>
                <w:lang w:val="kk-KZ"/>
              </w:rPr>
              <w:t>салмағы</w:t>
            </w:r>
            <w:r>
              <w:rPr>
                <w:rStyle w:val="44"/>
                <w:sz w:val="20"/>
                <w:szCs w:val="20"/>
              </w:rPr>
              <w:t> </w:t>
            </w:r>
          </w:p>
        </w:tc>
        <w:tc>
          <w:tcPr>
            <w:tcW w:w="396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F9ABE7E">
            <w:pPr>
              <w:pStyle w:val="19"/>
              <w:spacing w:before="0" w:beforeAutospacing="0" w:after="0" w:afterAutospacing="0"/>
              <w:textAlignment w:val="baseline"/>
              <w:rPr>
                <w:sz w:val="20"/>
                <w:szCs w:val="20"/>
              </w:rPr>
            </w:pPr>
            <w:r>
              <w:rPr>
                <w:rStyle w:val="43"/>
                <w:b/>
                <w:bCs/>
                <w:color w:val="000000"/>
                <w:sz w:val="20"/>
                <w:szCs w:val="20"/>
              </w:rPr>
              <w:t>«</w:t>
            </w:r>
            <w:r>
              <w:rPr>
                <w:rStyle w:val="43"/>
                <w:b/>
                <w:bCs/>
                <w:color w:val="000000"/>
                <w:sz w:val="20"/>
                <w:szCs w:val="20"/>
                <w:lang w:val="kk-KZ"/>
              </w:rPr>
              <w:t>Қанағаттанарлықсыз</w:t>
            </w:r>
            <w:r>
              <w:rPr>
                <w:rStyle w:val="43"/>
                <w:b/>
                <w:bCs/>
                <w:color w:val="000000"/>
                <w:sz w:val="20"/>
                <w:szCs w:val="20"/>
              </w:rPr>
              <w:t>»</w:t>
            </w:r>
            <w:r>
              <w:rPr>
                <w:rStyle w:val="43"/>
                <w:color w:val="000000"/>
                <w:sz w:val="20"/>
                <w:szCs w:val="20"/>
              </w:rPr>
              <w:t> </w:t>
            </w:r>
            <w:r>
              <w:rPr>
                <w:rStyle w:val="44"/>
                <w:color w:val="000000"/>
                <w:sz w:val="20"/>
                <w:szCs w:val="20"/>
              </w:rPr>
              <w:t> </w:t>
            </w:r>
          </w:p>
          <w:p w14:paraId="1E8AD5D8">
            <w:pPr>
              <w:pStyle w:val="19"/>
              <w:spacing w:before="0" w:beforeAutospacing="0" w:after="0" w:afterAutospacing="0"/>
              <w:textAlignment w:val="baseline"/>
              <w:rPr>
                <w:sz w:val="20"/>
                <w:szCs w:val="20"/>
              </w:rPr>
            </w:pPr>
            <w:r>
              <w:rPr>
                <w:rStyle w:val="43"/>
                <w:b/>
                <w:bCs/>
                <w:sz w:val="20"/>
                <w:szCs w:val="20"/>
              </w:rPr>
              <w:t>%</w:t>
            </w:r>
            <w:r>
              <w:rPr>
                <w:rStyle w:val="43"/>
                <w:b/>
                <w:bCs/>
                <w:sz w:val="20"/>
                <w:szCs w:val="20"/>
                <w:lang w:val="kk-KZ"/>
              </w:rPr>
              <w:t xml:space="preserve"> м</w:t>
            </w:r>
            <w:r>
              <w:rPr>
                <w:rStyle w:val="43"/>
                <w:b/>
                <w:bCs/>
                <w:sz w:val="20"/>
                <w:szCs w:val="20"/>
              </w:rPr>
              <w:t xml:space="preserve">акс. </w:t>
            </w:r>
            <w:r>
              <w:rPr>
                <w:rStyle w:val="43"/>
                <w:b/>
                <w:bCs/>
                <w:sz w:val="20"/>
                <w:szCs w:val="20"/>
                <w:lang w:val="kk-KZ"/>
              </w:rPr>
              <w:t>салмағы</w:t>
            </w:r>
            <w:r>
              <w:rPr>
                <w:rStyle w:val="44"/>
                <w:sz w:val="20"/>
                <w:szCs w:val="20"/>
              </w:rPr>
              <w:t> </w:t>
            </w:r>
          </w:p>
        </w:tc>
      </w:tr>
      <w:tr w14:paraId="462EA3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68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521087F">
            <w:pPr>
              <w:pStyle w:val="19"/>
              <w:spacing w:before="0" w:beforeAutospacing="0" w:after="0" w:afterAutospacing="0"/>
              <w:textAlignment w:val="baseline"/>
              <w:rPr>
                <w:sz w:val="20"/>
                <w:szCs w:val="20"/>
              </w:rPr>
            </w:pPr>
            <w:r>
              <w:rPr>
                <w:rStyle w:val="43"/>
                <w:b/>
                <w:bCs/>
                <w:sz w:val="20"/>
                <w:szCs w:val="20"/>
              </w:rPr>
              <w:t> </w:t>
            </w:r>
            <w:r>
              <w:rPr>
                <w:rStyle w:val="43"/>
                <w:sz w:val="20"/>
                <w:szCs w:val="20"/>
              </w:rPr>
              <w:t> </w:t>
            </w:r>
            <w:r>
              <w:rPr>
                <w:rStyle w:val="44"/>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2F4FAC4E">
            <w:pPr>
              <w:pStyle w:val="19"/>
              <w:spacing w:before="0" w:beforeAutospacing="0" w:after="0" w:afterAutospacing="0"/>
              <w:textAlignment w:val="baseline"/>
              <w:rPr>
                <w:sz w:val="20"/>
                <w:szCs w:val="20"/>
              </w:rPr>
            </w:pPr>
            <w:r>
              <w:rPr>
                <w:rStyle w:val="43"/>
                <w:b/>
                <w:bCs/>
                <w:sz w:val="20"/>
                <w:szCs w:val="20"/>
              </w:rPr>
              <w:t> </w:t>
            </w:r>
            <w:r>
              <w:rPr>
                <w:rStyle w:val="43"/>
                <w:sz w:val="20"/>
                <w:szCs w:val="20"/>
              </w:rPr>
              <w:t> </w:t>
            </w:r>
            <w:r>
              <w:rPr>
                <w:rStyle w:val="44"/>
                <w:sz w:val="20"/>
                <w:szCs w:val="20"/>
              </w:rPr>
              <w:t> </w:t>
            </w:r>
          </w:p>
        </w:tc>
        <w:tc>
          <w:tcPr>
            <w:tcW w:w="310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E9200B5">
            <w:pPr>
              <w:pStyle w:val="19"/>
              <w:spacing w:before="0" w:beforeAutospacing="0" w:after="0" w:afterAutospacing="0"/>
              <w:textAlignment w:val="baseline"/>
              <w:rPr>
                <w:sz w:val="20"/>
                <w:szCs w:val="20"/>
              </w:rPr>
            </w:pPr>
            <w:r>
              <w:rPr>
                <w:rStyle w:val="43"/>
                <w:b/>
                <w:bCs/>
                <w:sz w:val="20"/>
                <w:szCs w:val="20"/>
              </w:rPr>
              <w:t> </w:t>
            </w:r>
            <w:r>
              <w:rPr>
                <w:rStyle w:val="43"/>
                <w:sz w:val="20"/>
                <w:szCs w:val="20"/>
              </w:rPr>
              <w:t> </w:t>
            </w:r>
            <w:r>
              <w:rPr>
                <w:rStyle w:val="44"/>
                <w:sz w:val="20"/>
                <w:szCs w:val="20"/>
              </w:rPr>
              <w:t> </w:t>
            </w:r>
          </w:p>
        </w:tc>
        <w:tc>
          <w:tcPr>
            <w:tcW w:w="325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231E775">
            <w:pPr>
              <w:pStyle w:val="19"/>
              <w:spacing w:before="0" w:beforeAutospacing="0" w:after="0" w:afterAutospacing="0"/>
              <w:textAlignment w:val="baseline"/>
              <w:rPr>
                <w:sz w:val="20"/>
                <w:szCs w:val="20"/>
              </w:rPr>
            </w:pPr>
            <w:r>
              <w:rPr>
                <w:rStyle w:val="43"/>
                <w:b/>
                <w:bCs/>
                <w:sz w:val="20"/>
                <w:szCs w:val="20"/>
              </w:rPr>
              <w:t> </w:t>
            </w:r>
            <w:r>
              <w:rPr>
                <w:rStyle w:val="43"/>
                <w:sz w:val="20"/>
                <w:szCs w:val="20"/>
              </w:rPr>
              <w:t> </w:t>
            </w:r>
            <w:r>
              <w:rPr>
                <w:rStyle w:val="44"/>
                <w:sz w:val="20"/>
                <w:szCs w:val="20"/>
              </w:rPr>
              <w:t> </w:t>
            </w:r>
          </w:p>
        </w:tc>
        <w:tc>
          <w:tcPr>
            <w:tcW w:w="396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2F896D30">
            <w:pPr>
              <w:pStyle w:val="19"/>
              <w:spacing w:before="0" w:beforeAutospacing="0" w:after="0" w:afterAutospacing="0"/>
              <w:textAlignment w:val="baseline"/>
              <w:rPr>
                <w:sz w:val="20"/>
                <w:szCs w:val="20"/>
              </w:rPr>
            </w:pPr>
            <w:r>
              <w:rPr>
                <w:rStyle w:val="43"/>
                <w:b/>
                <w:bCs/>
                <w:sz w:val="20"/>
                <w:szCs w:val="20"/>
              </w:rPr>
              <w:t> </w:t>
            </w:r>
            <w:r>
              <w:rPr>
                <w:rStyle w:val="43"/>
                <w:sz w:val="20"/>
                <w:szCs w:val="20"/>
              </w:rPr>
              <w:t> </w:t>
            </w:r>
            <w:r>
              <w:rPr>
                <w:rStyle w:val="44"/>
                <w:sz w:val="20"/>
                <w:szCs w:val="20"/>
              </w:rPr>
              <w:t> </w:t>
            </w:r>
          </w:p>
        </w:tc>
      </w:tr>
    </w:tbl>
    <w:p w14:paraId="064A0A81">
      <w:pPr>
        <w:pStyle w:val="19"/>
        <w:spacing w:before="0" w:beforeAutospacing="0" w:after="0" w:afterAutospacing="0"/>
        <w:textAlignment w:val="baseline"/>
        <w:rPr>
          <w:sz w:val="20"/>
          <w:szCs w:val="20"/>
          <w:lang w:val="kk-KZ"/>
        </w:rPr>
      </w:pPr>
      <w:r>
        <w:rPr>
          <w:rStyle w:val="43"/>
          <w:b/>
          <w:bCs/>
          <w:sz w:val="20"/>
          <w:szCs w:val="20"/>
        </w:rPr>
        <w:t> </w:t>
      </w:r>
      <w:r>
        <w:rPr>
          <w:rStyle w:val="43"/>
          <w:sz w:val="20"/>
          <w:szCs w:val="20"/>
        </w:rPr>
        <w:t> </w:t>
      </w:r>
      <w:r>
        <w:rPr>
          <w:rStyle w:val="44"/>
          <w:sz w:val="20"/>
          <w:szCs w:val="20"/>
        </w:rPr>
        <w:t> </w:t>
      </w:r>
    </w:p>
    <w:p w14:paraId="6181A47E">
      <w:pPr>
        <w:pStyle w:val="19"/>
        <w:spacing w:before="0" w:beforeAutospacing="0" w:after="0" w:afterAutospacing="0"/>
        <w:textAlignment w:val="baseline"/>
        <w:rPr>
          <w:sz w:val="20"/>
          <w:szCs w:val="20"/>
        </w:rPr>
      </w:pPr>
      <w:r>
        <w:rPr>
          <w:rStyle w:val="43"/>
          <w:b/>
          <w:bCs/>
          <w:sz w:val="20"/>
          <w:szCs w:val="20"/>
        </w:rPr>
        <w:t> </w:t>
      </w:r>
      <w:r>
        <w:rPr>
          <w:rStyle w:val="43"/>
          <w:sz w:val="20"/>
          <w:szCs w:val="20"/>
        </w:rPr>
        <w:t> </w:t>
      </w:r>
      <w:r>
        <w:rPr>
          <w:rStyle w:val="44"/>
          <w:sz w:val="20"/>
          <w:szCs w:val="20"/>
        </w:rPr>
        <w:t> </w:t>
      </w:r>
    </w:p>
    <w:p w14:paraId="4590675D">
      <w:pPr>
        <w:rPr>
          <w:sz w:val="20"/>
          <w:szCs w:val="20"/>
          <w:lang w:val="kk-KZ"/>
        </w:rPr>
      </w:pPr>
    </w:p>
    <w:p w14:paraId="4FDA42B6">
      <w:pPr>
        <w:rPr>
          <w:sz w:val="20"/>
          <w:szCs w:val="20"/>
          <w:lang w:val="kk-KZ"/>
        </w:rPr>
      </w:pPr>
    </w:p>
    <w:p w14:paraId="033E177D">
      <w:pPr>
        <w:rPr>
          <w:sz w:val="20"/>
          <w:szCs w:val="20"/>
          <w:lang w:val="kk-KZ"/>
        </w:rPr>
      </w:pPr>
    </w:p>
    <w:p w14:paraId="0017C1F3">
      <w:pPr>
        <w:rPr>
          <w:sz w:val="20"/>
          <w:szCs w:val="20"/>
          <w:lang w:val="kk-KZ"/>
        </w:rPr>
      </w:pPr>
    </w:p>
    <w:p w14:paraId="2A7828D9">
      <w:pPr>
        <w:rPr>
          <w:sz w:val="20"/>
          <w:szCs w:val="20"/>
          <w:lang w:val="kk-KZ"/>
        </w:rPr>
      </w:pPr>
    </w:p>
    <w:p w14:paraId="5EC3E5B1">
      <w:pPr>
        <w:rPr>
          <w:sz w:val="20"/>
          <w:szCs w:val="20"/>
          <w:lang w:val="kk-KZ"/>
        </w:rPr>
      </w:pPr>
    </w:p>
    <w:p w14:paraId="1C4F9081">
      <w:pPr>
        <w:rPr>
          <w:sz w:val="20"/>
          <w:szCs w:val="20"/>
          <w:lang w:val="kk-KZ"/>
        </w:rPr>
      </w:pPr>
    </w:p>
    <w:p w14:paraId="336774E3">
      <w:pPr>
        <w:rPr>
          <w:sz w:val="20"/>
          <w:szCs w:val="20"/>
          <w:lang w:val="kk-KZ"/>
        </w:rPr>
      </w:pPr>
    </w:p>
    <w:p w14:paraId="22FC0202">
      <w:pPr>
        <w:rPr>
          <w:sz w:val="20"/>
          <w:szCs w:val="20"/>
          <w:lang w:val="kk-KZ"/>
        </w:rPr>
      </w:pPr>
    </w:p>
    <w:p w14:paraId="38E5BC87">
      <w:pPr>
        <w:rPr>
          <w:sz w:val="20"/>
          <w:szCs w:val="20"/>
          <w:lang w:val="kk-KZ"/>
        </w:rPr>
      </w:pPr>
    </w:p>
    <w:p w14:paraId="607E4A8D">
      <w:pPr>
        <w:rPr>
          <w:sz w:val="20"/>
          <w:szCs w:val="20"/>
          <w:lang w:val="kk-KZ"/>
        </w:rPr>
      </w:pPr>
    </w:p>
    <w:p w14:paraId="67FEF64F">
      <w:pPr>
        <w:rPr>
          <w:sz w:val="20"/>
          <w:szCs w:val="20"/>
          <w:lang w:val="kk-KZ"/>
        </w:rPr>
      </w:pPr>
    </w:p>
    <w:p w14:paraId="3B3C34E7">
      <w:pPr>
        <w:rPr>
          <w:sz w:val="20"/>
          <w:szCs w:val="20"/>
          <w:lang w:val="kk-KZ"/>
        </w:rPr>
      </w:pPr>
    </w:p>
    <w:p w14:paraId="0FC65398">
      <w:pPr>
        <w:rPr>
          <w:sz w:val="20"/>
          <w:szCs w:val="20"/>
          <w:lang w:val="kk-KZ"/>
        </w:rPr>
      </w:pPr>
    </w:p>
    <w:p w14:paraId="4681A13F">
      <w:pPr>
        <w:rPr>
          <w:sz w:val="20"/>
          <w:szCs w:val="20"/>
          <w:lang w:val="kk-KZ"/>
        </w:rPr>
      </w:pPr>
    </w:p>
    <w:p w14:paraId="7613BC1C">
      <w:pPr>
        <w:rPr>
          <w:sz w:val="20"/>
          <w:szCs w:val="20"/>
          <w:lang w:val="kk-KZ"/>
        </w:rPr>
      </w:pPr>
    </w:p>
    <w:p w14:paraId="6E247049">
      <w:pPr>
        <w:rPr>
          <w:sz w:val="20"/>
          <w:szCs w:val="20"/>
          <w:lang w:val="kk-KZ"/>
        </w:rPr>
      </w:pPr>
    </w:p>
    <w:p w14:paraId="06F492F0">
      <w:pPr>
        <w:rPr>
          <w:sz w:val="20"/>
          <w:szCs w:val="20"/>
          <w:lang w:val="kk-KZ"/>
        </w:rPr>
      </w:pPr>
    </w:p>
    <w:p w14:paraId="6FB5C2BF">
      <w:pPr>
        <w:rPr>
          <w:sz w:val="20"/>
          <w:szCs w:val="20"/>
          <w:lang w:val="kk-KZ"/>
        </w:rPr>
      </w:pPr>
    </w:p>
    <w:p w14:paraId="2AFD171E">
      <w:pPr>
        <w:pStyle w:val="19"/>
        <w:spacing w:before="0" w:beforeAutospacing="0" w:after="0" w:afterAutospacing="0"/>
        <w:textAlignment w:val="baseline"/>
        <w:rPr>
          <w:rStyle w:val="43"/>
          <w:sz w:val="20"/>
          <w:szCs w:val="20"/>
        </w:rPr>
      </w:pPr>
    </w:p>
    <w:p w14:paraId="4A6CABF2">
      <w:pPr>
        <w:pStyle w:val="19"/>
        <w:spacing w:before="0" w:beforeAutospacing="0" w:after="0" w:afterAutospacing="0"/>
        <w:textAlignment w:val="baseline"/>
        <w:rPr>
          <w:rStyle w:val="43"/>
          <w:sz w:val="20"/>
          <w:szCs w:val="20"/>
        </w:rPr>
      </w:pPr>
    </w:p>
    <w:p w14:paraId="460D38C8">
      <w:pPr>
        <w:pStyle w:val="19"/>
        <w:spacing w:before="0" w:beforeAutospacing="0" w:after="0" w:afterAutospacing="0"/>
        <w:textAlignment w:val="baseline"/>
        <w:rPr>
          <w:rStyle w:val="43"/>
          <w:sz w:val="20"/>
          <w:szCs w:val="20"/>
        </w:rPr>
      </w:pPr>
    </w:p>
    <w:p w14:paraId="044830A5">
      <w:pPr>
        <w:pStyle w:val="19"/>
        <w:spacing w:before="0" w:beforeAutospacing="0" w:after="0" w:afterAutospacing="0"/>
        <w:textAlignment w:val="baseline"/>
        <w:rPr>
          <w:rStyle w:val="43"/>
          <w:sz w:val="20"/>
          <w:szCs w:val="20"/>
        </w:rPr>
      </w:pPr>
    </w:p>
    <w:p w14:paraId="607ED134">
      <w:pPr>
        <w:pStyle w:val="19"/>
        <w:spacing w:before="0" w:beforeAutospacing="0" w:after="0" w:afterAutospacing="0"/>
        <w:textAlignment w:val="baseline"/>
        <w:rPr>
          <w:rStyle w:val="43"/>
          <w:sz w:val="20"/>
          <w:szCs w:val="20"/>
        </w:rPr>
      </w:pPr>
    </w:p>
    <w:p w14:paraId="7C2C989F">
      <w:pPr>
        <w:pStyle w:val="19"/>
        <w:spacing w:before="0" w:beforeAutospacing="0" w:after="0" w:afterAutospacing="0"/>
        <w:textAlignment w:val="baseline"/>
        <w:rPr>
          <w:rStyle w:val="43"/>
          <w:sz w:val="20"/>
          <w:szCs w:val="20"/>
        </w:rPr>
      </w:pPr>
    </w:p>
    <w:p w14:paraId="55E7F8B5">
      <w:pPr>
        <w:pStyle w:val="19"/>
        <w:spacing w:before="0" w:beforeAutospacing="0" w:after="0" w:afterAutospacing="0"/>
        <w:textAlignment w:val="baseline"/>
        <w:rPr>
          <w:rStyle w:val="43"/>
          <w:sz w:val="20"/>
          <w:szCs w:val="20"/>
        </w:rPr>
      </w:pPr>
    </w:p>
    <w:p w14:paraId="3F3D15CA">
      <w:pPr>
        <w:pStyle w:val="19"/>
        <w:spacing w:before="0" w:beforeAutospacing="0" w:after="0" w:afterAutospacing="0"/>
        <w:textAlignment w:val="baseline"/>
        <w:rPr>
          <w:rStyle w:val="43"/>
          <w:sz w:val="20"/>
          <w:szCs w:val="20"/>
        </w:rPr>
      </w:pPr>
    </w:p>
    <w:p w14:paraId="2579BEA6">
      <w:pPr>
        <w:pStyle w:val="19"/>
        <w:spacing w:before="0" w:beforeAutospacing="0" w:after="0" w:afterAutospacing="0"/>
        <w:textAlignment w:val="baseline"/>
        <w:rPr>
          <w:sz w:val="20"/>
          <w:szCs w:val="20"/>
        </w:rPr>
      </w:pPr>
      <w:r>
        <w:rPr>
          <w:rStyle w:val="43"/>
          <w:sz w:val="20"/>
          <w:szCs w:val="20"/>
        </w:rPr>
        <w:t> </w:t>
      </w:r>
      <w:r>
        <w:rPr>
          <w:rStyle w:val="44"/>
          <w:sz w:val="20"/>
          <w:szCs w:val="20"/>
        </w:rPr>
        <w:t> </w:t>
      </w:r>
    </w:p>
    <w:p w14:paraId="4A93BF18">
      <w:pPr>
        <w:pStyle w:val="19"/>
        <w:spacing w:before="0" w:beforeAutospacing="0" w:after="0" w:afterAutospacing="0"/>
        <w:textAlignment w:val="baseline"/>
        <w:rPr>
          <w:sz w:val="20"/>
          <w:szCs w:val="20"/>
        </w:rPr>
      </w:pPr>
      <w:r>
        <w:rPr>
          <w:rStyle w:val="43"/>
          <w:b/>
          <w:bCs/>
          <w:sz w:val="20"/>
          <w:szCs w:val="20"/>
        </w:rPr>
        <w:t> </w:t>
      </w:r>
      <w:r>
        <w:rPr>
          <w:rStyle w:val="43"/>
          <w:sz w:val="20"/>
          <w:szCs w:val="20"/>
        </w:rPr>
        <w:t> </w:t>
      </w:r>
      <w:r>
        <w:rPr>
          <w:rStyle w:val="44"/>
          <w:sz w:val="20"/>
          <w:szCs w:val="20"/>
        </w:rPr>
        <w:t> </w:t>
      </w:r>
    </w:p>
    <w:tbl>
      <w:tblPr>
        <w:tblStyle w:val="9"/>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07"/>
        <w:gridCol w:w="2810"/>
        <w:gridCol w:w="2663"/>
        <w:gridCol w:w="3512"/>
        <w:gridCol w:w="3368"/>
      </w:tblGrid>
      <w:tr w14:paraId="1A1B6A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2116DEED">
            <w:pPr>
              <w:pStyle w:val="19"/>
              <w:spacing w:before="0" w:beforeAutospacing="0" w:after="0" w:afterAutospacing="0"/>
              <w:textAlignment w:val="baseline"/>
              <w:rPr>
                <w:sz w:val="20"/>
                <w:szCs w:val="20"/>
              </w:rPr>
            </w:pPr>
            <w:r>
              <w:rPr>
                <w:rStyle w:val="43"/>
                <w:b/>
                <w:bCs/>
                <w:color w:val="000000"/>
                <w:sz w:val="20"/>
                <w:szCs w:val="20"/>
              </w:rPr>
              <w:t>Критерий </w:t>
            </w:r>
            <w:r>
              <w:rPr>
                <w:rStyle w:val="43"/>
                <w:color w:val="000000"/>
                <w:sz w:val="20"/>
                <w:szCs w:val="20"/>
              </w:rPr>
              <w:t> </w:t>
            </w:r>
            <w:r>
              <w:rPr>
                <w:rStyle w:val="44"/>
                <w:color w:val="000000"/>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0572F076">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Өте жақсы</w:t>
            </w:r>
            <w:r>
              <w:rPr>
                <w:rStyle w:val="43"/>
                <w:b/>
                <w:bCs/>
                <w:color w:val="000000"/>
                <w:sz w:val="20"/>
                <w:szCs w:val="20"/>
              </w:rPr>
              <w:t>» </w:t>
            </w:r>
            <w:r>
              <w:rPr>
                <w:rStyle w:val="43"/>
                <w:color w:val="000000"/>
                <w:sz w:val="20"/>
                <w:szCs w:val="20"/>
              </w:rPr>
              <w:t> </w:t>
            </w:r>
            <w:r>
              <w:rPr>
                <w:rStyle w:val="44"/>
                <w:color w:val="000000"/>
                <w:sz w:val="20"/>
                <w:szCs w:val="20"/>
              </w:rPr>
              <w:t> </w:t>
            </w:r>
            <w:r>
              <w:rPr>
                <w:rStyle w:val="43"/>
                <w:b/>
                <w:bCs/>
                <w:color w:val="000000"/>
                <w:sz w:val="20"/>
                <w:szCs w:val="20"/>
              </w:rPr>
              <w:t> </w:t>
            </w:r>
          </w:p>
          <w:p w14:paraId="257F817C">
            <w:pPr>
              <w:pStyle w:val="19"/>
              <w:spacing w:before="0" w:beforeAutospacing="0" w:after="0" w:afterAutospacing="0"/>
              <w:jc w:val="center"/>
              <w:textAlignment w:val="baseline"/>
              <w:rPr>
                <w:sz w:val="20"/>
                <w:szCs w:val="20"/>
              </w:rPr>
            </w:pPr>
            <w:r>
              <w:rPr>
                <w:rStyle w:val="43"/>
                <w:color w:val="000000"/>
                <w:sz w:val="20"/>
                <w:szCs w:val="20"/>
              </w:rPr>
              <w:t>20-25 % </w:t>
            </w:r>
          </w:p>
        </w:tc>
        <w:tc>
          <w:tcPr>
            <w:tcW w:w="268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279748BE">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Жақсы</w:t>
            </w:r>
            <w:r>
              <w:rPr>
                <w:rStyle w:val="43"/>
                <w:b/>
                <w:bCs/>
                <w:color w:val="000000"/>
                <w:sz w:val="20"/>
                <w:szCs w:val="20"/>
              </w:rPr>
              <w:t>» </w:t>
            </w:r>
            <w:r>
              <w:rPr>
                <w:rStyle w:val="43"/>
                <w:color w:val="000000"/>
                <w:sz w:val="20"/>
                <w:szCs w:val="20"/>
              </w:rPr>
              <w:t> </w:t>
            </w:r>
          </w:p>
          <w:p w14:paraId="71CE5A91">
            <w:pPr>
              <w:pStyle w:val="19"/>
              <w:spacing w:before="0" w:beforeAutospacing="0" w:after="0" w:afterAutospacing="0"/>
              <w:jc w:val="center"/>
              <w:textAlignment w:val="baseline"/>
              <w:rPr>
                <w:sz w:val="20"/>
                <w:szCs w:val="20"/>
              </w:rPr>
            </w:pPr>
            <w:r>
              <w:rPr>
                <w:rStyle w:val="43"/>
                <w:color w:val="000000"/>
                <w:sz w:val="20"/>
                <w:szCs w:val="20"/>
              </w:rPr>
              <w:t>15-20%  </w:t>
            </w:r>
          </w:p>
        </w:tc>
        <w:tc>
          <w:tcPr>
            <w:tcW w:w="354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47559B3">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Қанағаттанарлық</w:t>
            </w:r>
            <w:r>
              <w:rPr>
                <w:rStyle w:val="43"/>
                <w:b/>
                <w:bCs/>
                <w:color w:val="000000"/>
                <w:sz w:val="20"/>
                <w:szCs w:val="20"/>
              </w:rPr>
              <w:t>»</w:t>
            </w:r>
            <w:r>
              <w:rPr>
                <w:rStyle w:val="43"/>
                <w:color w:val="000000"/>
                <w:sz w:val="20"/>
                <w:szCs w:val="20"/>
              </w:rPr>
              <w:t> </w:t>
            </w:r>
          </w:p>
          <w:p w14:paraId="74FEE697">
            <w:pPr>
              <w:pStyle w:val="19"/>
              <w:spacing w:before="0" w:beforeAutospacing="0" w:after="0" w:afterAutospacing="0"/>
              <w:jc w:val="center"/>
              <w:textAlignment w:val="baseline"/>
              <w:rPr>
                <w:sz w:val="20"/>
                <w:szCs w:val="20"/>
              </w:rPr>
            </w:pPr>
            <w:r>
              <w:rPr>
                <w:rStyle w:val="43"/>
                <w:color w:val="000000"/>
                <w:sz w:val="20"/>
                <w:szCs w:val="20"/>
              </w:rPr>
              <w:t>10-15%</w:t>
            </w:r>
          </w:p>
        </w:tc>
        <w:tc>
          <w:tcPr>
            <w:tcW w:w="339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1E12264">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Қанағаттанарлықсыз</w:t>
            </w:r>
            <w:r>
              <w:rPr>
                <w:rStyle w:val="43"/>
                <w:b/>
                <w:bCs/>
                <w:color w:val="000000"/>
                <w:sz w:val="20"/>
                <w:szCs w:val="20"/>
              </w:rPr>
              <w:t>»</w:t>
            </w:r>
            <w:r>
              <w:rPr>
                <w:rStyle w:val="43"/>
                <w:color w:val="000000"/>
                <w:sz w:val="20"/>
                <w:szCs w:val="20"/>
              </w:rPr>
              <w:t> </w:t>
            </w:r>
          </w:p>
          <w:p w14:paraId="64F15A20">
            <w:pPr>
              <w:pStyle w:val="19"/>
              <w:spacing w:before="0" w:beforeAutospacing="0" w:after="0" w:afterAutospacing="0"/>
              <w:jc w:val="center"/>
              <w:textAlignment w:val="baseline"/>
              <w:rPr>
                <w:sz w:val="20"/>
                <w:szCs w:val="20"/>
              </w:rPr>
            </w:pPr>
            <w:r>
              <w:rPr>
                <w:rStyle w:val="43"/>
                <w:b/>
                <w:bCs/>
                <w:color w:val="000000"/>
                <w:sz w:val="20"/>
                <w:szCs w:val="20"/>
              </w:rPr>
              <w:t> </w:t>
            </w:r>
            <w:r>
              <w:rPr>
                <w:rStyle w:val="43"/>
                <w:color w:val="000000"/>
                <w:sz w:val="20"/>
                <w:szCs w:val="20"/>
              </w:rPr>
              <w:t>0-10%</w:t>
            </w:r>
          </w:p>
        </w:tc>
      </w:tr>
      <w:tr w14:paraId="62F313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tcPr>
          <w:p w14:paraId="28E2A048">
            <w:pPr>
              <w:pStyle w:val="19"/>
              <w:spacing w:before="0" w:beforeAutospacing="0" w:after="0" w:afterAutospacing="0"/>
              <w:textAlignment w:val="baseline"/>
              <w:rPr>
                <w:rStyle w:val="43"/>
                <w:b/>
                <w:bCs/>
                <w:sz w:val="20"/>
                <w:szCs w:val="20"/>
                <w:lang w:val="kk-KZ"/>
              </w:rPr>
            </w:pPr>
            <w:r>
              <w:rPr>
                <w:rStyle w:val="43"/>
                <w:b/>
                <w:bCs/>
                <w:sz w:val="20"/>
                <w:szCs w:val="20"/>
                <w:lang w:val="kk-KZ"/>
              </w:rPr>
              <w:t>Кәсіби сәйкестілік және мұғалімнің кәсібилігі теориялары мен тұжырымдамаларын түсінуі</w:t>
            </w:r>
          </w:p>
          <w:p w14:paraId="192B9FE2">
            <w:pPr>
              <w:pStyle w:val="19"/>
              <w:spacing w:before="0" w:beforeAutospacing="0" w:after="0" w:afterAutospacing="0"/>
              <w:textAlignment w:val="baseline"/>
              <w:rPr>
                <w:sz w:val="20"/>
                <w:szCs w:val="20"/>
                <w:lang w:val="kk-KZ"/>
              </w:rPr>
            </w:pPr>
          </w:p>
        </w:tc>
        <w:tc>
          <w:tcPr>
            <w:tcW w:w="2835" w:type="dxa"/>
            <w:tcBorders>
              <w:top w:val="single" w:color="auto" w:sz="6" w:space="0"/>
              <w:left w:val="single" w:color="auto" w:sz="6" w:space="0"/>
              <w:bottom w:val="single" w:color="auto" w:sz="6" w:space="0"/>
              <w:right w:val="single" w:color="auto" w:sz="6" w:space="0"/>
            </w:tcBorders>
          </w:tcPr>
          <w:p w14:paraId="39A15DA5">
            <w:pPr>
              <w:pStyle w:val="19"/>
              <w:spacing w:before="0" w:beforeAutospacing="0" w:after="0" w:afterAutospacing="0"/>
              <w:textAlignment w:val="baseline"/>
              <w:rPr>
                <w:rStyle w:val="44"/>
                <w:sz w:val="20"/>
                <w:szCs w:val="20"/>
                <w:lang w:val="kk-KZ"/>
              </w:rPr>
            </w:pPr>
            <w:r>
              <w:rPr>
                <w:rStyle w:val="44"/>
                <w:sz w:val="20"/>
                <w:szCs w:val="20"/>
                <w:lang w:val="kk-KZ"/>
              </w:rPr>
              <w:t>Мұғалімнің кәсіби сәйкестілігі мен кәсібилігі</w:t>
            </w:r>
          </w:p>
          <w:p w14:paraId="7E9253C9">
            <w:pPr>
              <w:pStyle w:val="19"/>
              <w:spacing w:before="0" w:beforeAutospacing="0" w:after="0" w:afterAutospacing="0"/>
              <w:textAlignment w:val="baseline"/>
              <w:rPr>
                <w:rStyle w:val="44"/>
                <w:sz w:val="20"/>
                <w:szCs w:val="20"/>
                <w:lang w:val="kk-KZ"/>
              </w:rPr>
            </w:pPr>
            <w:r>
              <w:rPr>
                <w:rStyle w:val="44"/>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4EA545D9">
            <w:pPr>
              <w:pStyle w:val="19"/>
              <w:spacing w:before="0" w:beforeAutospacing="0" w:after="0" w:afterAutospacing="0"/>
              <w:textAlignment w:val="baseline"/>
              <w:rPr>
                <w:sz w:val="20"/>
                <w:szCs w:val="20"/>
                <w:lang w:val="kk-KZ"/>
              </w:rPr>
            </w:pPr>
          </w:p>
        </w:tc>
        <w:tc>
          <w:tcPr>
            <w:tcW w:w="2685" w:type="dxa"/>
            <w:tcBorders>
              <w:top w:val="single" w:color="auto" w:sz="6" w:space="0"/>
              <w:left w:val="single" w:color="auto" w:sz="6" w:space="0"/>
              <w:bottom w:val="single" w:color="auto" w:sz="6" w:space="0"/>
              <w:right w:val="single" w:color="auto" w:sz="6" w:space="0"/>
            </w:tcBorders>
          </w:tcPr>
          <w:p w14:paraId="35756B2D">
            <w:pPr>
              <w:pStyle w:val="19"/>
              <w:spacing w:before="0" w:beforeAutospacing="0" w:after="0" w:afterAutospacing="0"/>
              <w:textAlignment w:val="baseline"/>
              <w:rPr>
                <w:rStyle w:val="43"/>
                <w:sz w:val="20"/>
                <w:szCs w:val="20"/>
                <w:lang w:val="kk-KZ"/>
              </w:rPr>
            </w:pPr>
            <w:r>
              <w:rPr>
                <w:rStyle w:val="43"/>
                <w:sz w:val="20"/>
                <w:szCs w:val="20"/>
                <w:lang w:val="kk-KZ"/>
              </w:rPr>
              <w:t>Кәсіби сәйкестілік және мұғалімнің кәсібилігі теориялары мен тұжырымдамаларын түсінуі.</w:t>
            </w:r>
          </w:p>
          <w:p w14:paraId="749D72EA">
            <w:pPr>
              <w:pStyle w:val="19"/>
              <w:spacing w:before="0" w:beforeAutospacing="0" w:after="0" w:afterAutospacing="0"/>
              <w:textAlignment w:val="baseline"/>
              <w:rPr>
                <w:sz w:val="20"/>
                <w:szCs w:val="20"/>
                <w:lang w:val="kk-KZ"/>
              </w:rPr>
            </w:pPr>
            <w:r>
              <w:rPr>
                <w:rStyle w:val="44"/>
                <w:sz w:val="20"/>
                <w:szCs w:val="20"/>
                <w:lang w:val="kk-KZ"/>
              </w:rPr>
              <w:t>Негізгі дереккөздерге тиісті және орынды сілтемелер (дәйексөздер) беріледі. </w:t>
            </w:r>
          </w:p>
        </w:tc>
        <w:tc>
          <w:tcPr>
            <w:tcW w:w="3540" w:type="dxa"/>
            <w:tcBorders>
              <w:top w:val="single" w:color="auto" w:sz="6" w:space="0"/>
              <w:left w:val="single" w:color="auto" w:sz="6" w:space="0"/>
              <w:bottom w:val="single" w:color="auto" w:sz="6" w:space="0"/>
              <w:right w:val="single" w:color="auto" w:sz="6" w:space="0"/>
            </w:tcBorders>
          </w:tcPr>
          <w:p w14:paraId="574E657B">
            <w:pPr>
              <w:pStyle w:val="19"/>
              <w:spacing w:before="0" w:beforeAutospacing="0" w:after="0" w:afterAutospacing="0"/>
              <w:textAlignment w:val="baseline"/>
              <w:rPr>
                <w:sz w:val="20"/>
                <w:szCs w:val="20"/>
                <w:lang w:val="kk-KZ"/>
              </w:rPr>
            </w:pPr>
            <w:r>
              <w:rPr>
                <w:rStyle w:val="43"/>
                <w:sz w:val="20"/>
                <w:szCs w:val="20"/>
                <w:lang w:val="kk-KZ"/>
              </w:rPr>
              <w:t>Мұғалімнің кәсіби сәйкестігі мен кәсібилігі туралы теориялар мен тұжырымдамаларды шектеулі түсіну.</w:t>
            </w:r>
            <w:r>
              <w:rPr>
                <w:rStyle w:val="44"/>
                <w:sz w:val="20"/>
                <w:szCs w:val="20"/>
                <w:lang w:val="kk-KZ"/>
              </w:rPr>
              <w:t xml:space="preserve"> Негізгі дереккөздерге тиісті және орынды сілтемелер (дәйексөздер) беріледі. </w:t>
            </w:r>
          </w:p>
        </w:tc>
        <w:tc>
          <w:tcPr>
            <w:tcW w:w="3390" w:type="dxa"/>
            <w:tcBorders>
              <w:top w:val="single" w:color="auto" w:sz="6" w:space="0"/>
              <w:left w:val="single" w:color="auto" w:sz="6" w:space="0"/>
              <w:bottom w:val="single" w:color="auto" w:sz="6" w:space="0"/>
              <w:right w:val="single" w:color="auto" w:sz="6" w:space="0"/>
            </w:tcBorders>
          </w:tcPr>
          <w:p w14:paraId="7597FDDE">
            <w:pPr>
              <w:pStyle w:val="19"/>
              <w:spacing w:before="0" w:beforeAutospacing="0" w:after="0" w:afterAutospacing="0"/>
              <w:textAlignment w:val="baseline"/>
              <w:rPr>
                <w:sz w:val="20"/>
                <w:szCs w:val="20"/>
              </w:rPr>
            </w:pPr>
            <w:r>
              <w:rPr>
                <w:rStyle w:val="43"/>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Pr>
                <w:rStyle w:val="44"/>
                <w:sz w:val="20"/>
                <w:szCs w:val="20"/>
                <w:lang w:val="kk-KZ"/>
              </w:rPr>
              <w:t>Негізгі дереккөздерге тиісті және орынды сілтемелер (дәйексөздер) берілмейді. </w:t>
            </w:r>
            <w:r>
              <w:rPr>
                <w:rStyle w:val="43"/>
                <w:sz w:val="20"/>
                <w:szCs w:val="20"/>
              </w:rPr>
              <w:t> </w:t>
            </w:r>
            <w:r>
              <w:rPr>
                <w:rStyle w:val="44"/>
                <w:sz w:val="20"/>
                <w:szCs w:val="20"/>
              </w:rPr>
              <w:t> </w:t>
            </w:r>
          </w:p>
        </w:tc>
      </w:tr>
      <w:tr w14:paraId="26ABAE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tcPr>
          <w:p w14:paraId="224D62BF">
            <w:pPr>
              <w:pStyle w:val="19"/>
              <w:spacing w:before="0" w:beforeAutospacing="0" w:after="0" w:afterAutospacing="0"/>
              <w:textAlignment w:val="baseline"/>
              <w:rPr>
                <w:rStyle w:val="43"/>
                <w:b/>
                <w:bCs/>
                <w:sz w:val="20"/>
                <w:szCs w:val="20"/>
                <w:lang w:val="kk-KZ"/>
              </w:rPr>
            </w:pPr>
            <w:r>
              <w:rPr>
                <w:rStyle w:val="43"/>
                <w:b/>
                <w:bCs/>
                <w:sz w:val="20"/>
                <w:szCs w:val="20"/>
                <w:lang w:val="kk-KZ"/>
              </w:rPr>
              <w:t>Кәсіби сәйкестілік және Қазақстан мұғалімдерінің кәсібилігі негізгі мәселелерін ұғынуы</w:t>
            </w:r>
          </w:p>
          <w:p w14:paraId="0DD1F6FB">
            <w:pPr>
              <w:pStyle w:val="19"/>
              <w:spacing w:before="0" w:beforeAutospacing="0" w:after="0" w:afterAutospacing="0"/>
              <w:textAlignment w:val="baseline"/>
              <w:rPr>
                <w:rStyle w:val="43"/>
                <w:b/>
                <w:bCs/>
                <w:sz w:val="20"/>
                <w:szCs w:val="20"/>
                <w:lang w:val="kk-KZ"/>
              </w:rPr>
            </w:pPr>
          </w:p>
          <w:p w14:paraId="4AFCBA7F">
            <w:pPr>
              <w:pStyle w:val="19"/>
              <w:spacing w:before="0" w:beforeAutospacing="0" w:after="0" w:afterAutospacing="0"/>
              <w:textAlignment w:val="baseline"/>
              <w:rPr>
                <w:sz w:val="20"/>
                <w:szCs w:val="20"/>
                <w:lang w:val="kk-KZ"/>
              </w:rPr>
            </w:pPr>
          </w:p>
        </w:tc>
        <w:tc>
          <w:tcPr>
            <w:tcW w:w="2835" w:type="dxa"/>
            <w:tcBorders>
              <w:top w:val="single" w:color="auto" w:sz="6" w:space="0"/>
              <w:left w:val="single" w:color="auto" w:sz="6" w:space="0"/>
              <w:bottom w:val="single" w:color="auto" w:sz="6" w:space="0"/>
              <w:right w:val="single" w:color="auto" w:sz="6" w:space="0"/>
            </w:tcBorders>
          </w:tcPr>
          <w:p w14:paraId="5C8B86A2">
            <w:pPr>
              <w:pStyle w:val="19"/>
              <w:spacing w:before="0" w:beforeAutospacing="0" w:after="0" w:afterAutospacing="0"/>
              <w:textAlignment w:val="baseline"/>
              <w:rPr>
                <w:rStyle w:val="44"/>
                <w:sz w:val="20"/>
                <w:szCs w:val="20"/>
                <w:lang w:val="kk-KZ"/>
              </w:rPr>
            </w:pPr>
            <w:r>
              <w:rPr>
                <w:rStyle w:val="44"/>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6FB8CF4A">
            <w:pPr>
              <w:pStyle w:val="19"/>
              <w:spacing w:before="0" w:beforeAutospacing="0" w:after="0" w:afterAutospacing="0"/>
              <w:textAlignment w:val="baseline"/>
              <w:rPr>
                <w:sz w:val="20"/>
                <w:szCs w:val="20"/>
                <w:lang w:val="kk-KZ"/>
              </w:rPr>
            </w:pPr>
            <w:r>
              <w:rPr>
                <w:rStyle w:val="44"/>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color="auto" w:sz="6" w:space="0"/>
              <w:left w:val="single" w:color="auto" w:sz="6" w:space="0"/>
              <w:bottom w:val="single" w:color="auto" w:sz="6" w:space="0"/>
              <w:right w:val="single" w:color="auto" w:sz="6" w:space="0"/>
            </w:tcBorders>
          </w:tcPr>
          <w:p w14:paraId="1FF52CF1">
            <w:pPr>
              <w:pStyle w:val="19"/>
              <w:spacing w:before="0" w:beforeAutospacing="0" w:after="0" w:afterAutospacing="0"/>
              <w:textAlignment w:val="baseline"/>
              <w:rPr>
                <w:rStyle w:val="44"/>
                <w:sz w:val="20"/>
                <w:szCs w:val="20"/>
                <w:lang w:val="kk-KZ"/>
              </w:rPr>
            </w:pPr>
            <w:r>
              <w:rPr>
                <w:rStyle w:val="44"/>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1BC9D220">
            <w:pPr>
              <w:pStyle w:val="19"/>
              <w:spacing w:before="0" w:beforeAutospacing="0" w:after="0" w:afterAutospacing="0"/>
              <w:textAlignment w:val="baseline"/>
              <w:rPr>
                <w:sz w:val="20"/>
                <w:szCs w:val="20"/>
                <w:lang w:val="kk-KZ"/>
              </w:rPr>
            </w:pPr>
            <w:r>
              <w:rPr>
                <w:rStyle w:val="44"/>
                <w:sz w:val="20"/>
                <w:szCs w:val="20"/>
                <w:lang w:val="kk-KZ"/>
              </w:rPr>
              <w:t>Аргументтерді эмпирикалық зерттеудің дәлелдерімен күшейтеді.</w:t>
            </w:r>
          </w:p>
        </w:tc>
        <w:tc>
          <w:tcPr>
            <w:tcW w:w="3540" w:type="dxa"/>
            <w:tcBorders>
              <w:top w:val="single" w:color="auto" w:sz="6" w:space="0"/>
              <w:left w:val="single" w:color="auto" w:sz="6" w:space="0"/>
              <w:bottom w:val="single" w:color="auto" w:sz="6" w:space="0"/>
              <w:right w:val="single" w:color="auto" w:sz="6" w:space="0"/>
            </w:tcBorders>
          </w:tcPr>
          <w:p w14:paraId="288ECE6C">
            <w:pPr>
              <w:pStyle w:val="19"/>
              <w:spacing w:before="0" w:beforeAutospacing="0" w:after="0" w:afterAutospacing="0"/>
              <w:textAlignment w:val="baseline"/>
              <w:rPr>
                <w:sz w:val="20"/>
                <w:szCs w:val="20"/>
                <w:lang w:val="kk-KZ"/>
              </w:rPr>
            </w:pPr>
            <w:r>
              <w:rPr>
                <w:sz w:val="20"/>
                <w:szCs w:val="20"/>
                <w:lang w:val="kk-KZ"/>
              </w:rPr>
              <w:t xml:space="preserve">Мұғалімдердің кәсіби </w:t>
            </w:r>
            <w:r>
              <w:rPr>
                <w:rStyle w:val="43"/>
                <w:sz w:val="20"/>
                <w:szCs w:val="20"/>
                <w:lang w:val="kk-KZ"/>
              </w:rPr>
              <w:t>сәйкестігі</w:t>
            </w:r>
            <w:r>
              <w:rPr>
                <w:sz w:val="20"/>
                <w:szCs w:val="20"/>
                <w:lang w:val="kk-KZ"/>
              </w:rPr>
              <w:t xml:space="preserve"> мен кәсібилігі тұжырымдамаларының Қазақстан мәнмәтінімен шектеулі байланысы. </w:t>
            </w:r>
          </w:p>
          <w:p w14:paraId="0991D2F0">
            <w:pPr>
              <w:pStyle w:val="19"/>
              <w:spacing w:before="0" w:beforeAutospacing="0" w:after="0" w:afterAutospacing="0"/>
              <w:textAlignment w:val="baseline"/>
              <w:rPr>
                <w:sz w:val="20"/>
                <w:szCs w:val="20"/>
                <w:lang w:val="kk-KZ"/>
              </w:rPr>
            </w:pPr>
            <w:r>
              <w:rPr>
                <w:sz w:val="20"/>
                <w:szCs w:val="20"/>
                <w:lang w:val="kk-KZ"/>
              </w:rPr>
              <w:t>Эмпирикалық зерттеулердің дәлелдерін шектеулі қолдану.</w:t>
            </w:r>
          </w:p>
        </w:tc>
        <w:tc>
          <w:tcPr>
            <w:tcW w:w="3390" w:type="dxa"/>
            <w:tcBorders>
              <w:top w:val="single" w:color="auto" w:sz="6" w:space="0"/>
              <w:left w:val="single" w:color="auto" w:sz="6" w:space="0"/>
              <w:bottom w:val="single" w:color="auto" w:sz="6" w:space="0"/>
              <w:right w:val="single" w:color="auto" w:sz="6" w:space="0"/>
            </w:tcBorders>
          </w:tcPr>
          <w:p w14:paraId="3A560287">
            <w:pPr>
              <w:pStyle w:val="19"/>
              <w:spacing w:before="0" w:beforeAutospacing="0" w:after="0" w:afterAutospacing="0"/>
              <w:textAlignment w:val="baseline"/>
              <w:rPr>
                <w:rStyle w:val="43"/>
                <w:sz w:val="20"/>
                <w:szCs w:val="20"/>
                <w:lang w:val="kk-KZ"/>
              </w:rPr>
            </w:pPr>
            <w:r>
              <w:rPr>
                <w:rStyle w:val="43"/>
                <w:sz w:val="20"/>
                <w:szCs w:val="20"/>
                <w:lang w:val="kk-KZ"/>
              </w:rPr>
              <w:t xml:space="preserve">Мұғалімнің кәсіби сәйкестігі тұжырымдамаларының Қазақстан мәнмәтінімен байланысы шамалы немесе жоқ. </w:t>
            </w:r>
          </w:p>
          <w:p w14:paraId="10ABB782">
            <w:pPr>
              <w:pStyle w:val="19"/>
              <w:spacing w:before="0" w:beforeAutospacing="0" w:after="0" w:afterAutospacing="0"/>
              <w:textAlignment w:val="baseline"/>
              <w:rPr>
                <w:sz w:val="20"/>
                <w:szCs w:val="20"/>
                <w:lang w:val="kk-KZ"/>
              </w:rPr>
            </w:pPr>
            <w:r>
              <w:rPr>
                <w:rStyle w:val="43"/>
                <w:sz w:val="20"/>
                <w:szCs w:val="20"/>
                <w:lang w:val="kk-KZ"/>
              </w:rPr>
              <w:t>Эмпирикалық зерттеулерді аз немесе мүлдем қолданбайды. </w:t>
            </w:r>
            <w:r>
              <w:rPr>
                <w:rStyle w:val="44"/>
                <w:sz w:val="20"/>
                <w:szCs w:val="20"/>
                <w:lang w:val="kk-KZ"/>
              </w:rPr>
              <w:t> </w:t>
            </w:r>
          </w:p>
        </w:tc>
      </w:tr>
      <w:tr w14:paraId="06D10B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tcPr>
          <w:p w14:paraId="2343C86F">
            <w:pPr>
              <w:pStyle w:val="19"/>
              <w:spacing w:before="0" w:beforeAutospacing="0" w:after="0" w:afterAutospacing="0"/>
              <w:textAlignment w:val="baseline"/>
              <w:rPr>
                <w:b/>
                <w:bCs/>
                <w:sz w:val="20"/>
                <w:szCs w:val="20"/>
                <w:lang w:val="kk-KZ"/>
              </w:rPr>
            </w:pPr>
            <w:r>
              <w:rPr>
                <w:rStyle w:val="44"/>
                <w:b/>
                <w:bCs/>
                <w:sz w:val="20"/>
                <w:szCs w:val="20"/>
                <w:lang w:val="kk-KZ"/>
              </w:rPr>
              <w:t>Саясат ұсынысы немесе</w:t>
            </w:r>
            <w:r>
              <w:rPr>
                <w:rStyle w:val="44"/>
                <w:b/>
                <w:bCs/>
                <w:sz w:val="20"/>
                <w:szCs w:val="20"/>
              </w:rPr>
              <w:t xml:space="preserve"> п</w:t>
            </w:r>
            <w:r>
              <w:rPr>
                <w:rStyle w:val="44"/>
                <w:b/>
                <w:bCs/>
                <w:sz w:val="20"/>
                <w:szCs w:val="20"/>
                <w:lang w:val="kk-KZ"/>
              </w:rPr>
              <w:t>рактикалық ұсынымд</w:t>
            </w:r>
            <w:r>
              <w:rPr>
                <w:rStyle w:val="44"/>
                <w:b/>
                <w:bCs/>
                <w:sz w:val="20"/>
                <w:szCs w:val="20"/>
              </w:rPr>
              <w:t xml:space="preserve">ар / </w:t>
            </w:r>
            <w:r>
              <w:rPr>
                <w:rStyle w:val="44"/>
                <w:b/>
                <w:bCs/>
                <w:sz w:val="20"/>
                <w:szCs w:val="20"/>
                <w:lang w:val="kk-KZ"/>
              </w:rPr>
              <w:t>ұсыныстар</w:t>
            </w:r>
            <w:r>
              <w:rPr>
                <w:rStyle w:val="44"/>
                <w:b/>
                <w:bCs/>
                <w:sz w:val="20"/>
                <w:szCs w:val="20"/>
              </w:rPr>
              <w:t> </w:t>
            </w:r>
          </w:p>
        </w:tc>
        <w:tc>
          <w:tcPr>
            <w:tcW w:w="2835" w:type="dxa"/>
            <w:tcBorders>
              <w:top w:val="single" w:color="auto" w:sz="6" w:space="0"/>
              <w:left w:val="single" w:color="auto" w:sz="6" w:space="0"/>
              <w:bottom w:val="single" w:color="auto" w:sz="6" w:space="0"/>
              <w:right w:val="single" w:color="auto" w:sz="6" w:space="0"/>
            </w:tcBorders>
          </w:tcPr>
          <w:p w14:paraId="7A6D16BF">
            <w:pPr>
              <w:pStyle w:val="19"/>
              <w:spacing w:before="0" w:beforeAutospacing="0" w:after="0" w:afterAutospacing="0"/>
              <w:textAlignment w:val="baseline"/>
              <w:rPr>
                <w:rStyle w:val="44"/>
                <w:sz w:val="20"/>
                <w:szCs w:val="20"/>
                <w:lang w:val="kk-KZ"/>
              </w:rPr>
            </w:pPr>
            <w:r>
              <w:rPr>
                <w:rStyle w:val="44"/>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60EA814">
            <w:pPr>
              <w:pStyle w:val="19"/>
              <w:spacing w:before="0" w:beforeAutospacing="0" w:after="0" w:afterAutospacing="0"/>
              <w:textAlignment w:val="baseline"/>
              <w:rPr>
                <w:sz w:val="20"/>
                <w:szCs w:val="20"/>
                <w:lang w:val="kk-KZ"/>
              </w:rPr>
            </w:pPr>
          </w:p>
        </w:tc>
        <w:tc>
          <w:tcPr>
            <w:tcW w:w="2685" w:type="dxa"/>
            <w:tcBorders>
              <w:top w:val="single" w:color="auto" w:sz="6" w:space="0"/>
              <w:left w:val="single" w:color="auto" w:sz="6" w:space="0"/>
              <w:bottom w:val="single" w:color="auto" w:sz="6" w:space="0"/>
              <w:right w:val="single" w:color="auto" w:sz="6" w:space="0"/>
            </w:tcBorders>
          </w:tcPr>
          <w:p w14:paraId="3B52E97F">
            <w:pPr>
              <w:pStyle w:val="19"/>
              <w:spacing w:before="0" w:beforeAutospacing="0" w:after="0" w:afterAutospacing="0"/>
              <w:textAlignment w:val="baseline"/>
              <w:rPr>
                <w:rStyle w:val="43"/>
                <w:sz w:val="20"/>
                <w:szCs w:val="20"/>
                <w:lang w:val="kk-KZ"/>
              </w:rPr>
            </w:pPr>
            <w:r>
              <w:rPr>
                <w:rStyle w:val="43"/>
                <w:sz w:val="20"/>
                <w:szCs w:val="20"/>
                <w:lang w:val="kk-KZ"/>
              </w:rPr>
              <w:t xml:space="preserve">Қазақстанда мұғалімдердің кәсіби </w:t>
            </w:r>
            <w:r>
              <w:rPr>
                <w:rStyle w:val="44"/>
                <w:sz w:val="20"/>
                <w:szCs w:val="20"/>
                <w:lang w:val="kk-KZ"/>
              </w:rPr>
              <w:t>сәйкестігі</w:t>
            </w:r>
            <w:r>
              <w:rPr>
                <w:rStyle w:val="43"/>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76D48BFE">
            <w:pPr>
              <w:pStyle w:val="19"/>
              <w:spacing w:before="0" w:beforeAutospacing="0" w:after="0" w:afterAutospacing="0"/>
              <w:textAlignment w:val="baseline"/>
              <w:rPr>
                <w:sz w:val="20"/>
                <w:szCs w:val="20"/>
                <w:lang w:val="kk-KZ"/>
              </w:rPr>
            </w:pPr>
          </w:p>
        </w:tc>
        <w:tc>
          <w:tcPr>
            <w:tcW w:w="3540" w:type="dxa"/>
            <w:tcBorders>
              <w:top w:val="single" w:color="auto" w:sz="6" w:space="0"/>
              <w:left w:val="single" w:color="auto" w:sz="6" w:space="0"/>
              <w:bottom w:val="single" w:color="auto" w:sz="6" w:space="0"/>
              <w:right w:val="single" w:color="auto" w:sz="6" w:space="0"/>
            </w:tcBorders>
          </w:tcPr>
          <w:p w14:paraId="530B8DD4">
            <w:pPr>
              <w:pStyle w:val="19"/>
              <w:spacing w:before="0" w:beforeAutospacing="0" w:after="0" w:afterAutospacing="0"/>
              <w:textAlignment w:val="baseline"/>
              <w:rPr>
                <w:sz w:val="20"/>
                <w:szCs w:val="20"/>
                <w:lang w:val="kk-KZ"/>
              </w:rPr>
            </w:pPr>
            <w:r>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color="auto" w:sz="6" w:space="0"/>
              <w:left w:val="single" w:color="auto" w:sz="6" w:space="0"/>
              <w:bottom w:val="single" w:color="auto" w:sz="6" w:space="0"/>
              <w:right w:val="single" w:color="auto" w:sz="6" w:space="0"/>
            </w:tcBorders>
          </w:tcPr>
          <w:p w14:paraId="7D4CCFE9">
            <w:pPr>
              <w:pStyle w:val="19"/>
              <w:spacing w:before="0" w:beforeAutospacing="0" w:after="0" w:afterAutospacing="0"/>
              <w:textAlignment w:val="baseline"/>
              <w:rPr>
                <w:sz w:val="20"/>
                <w:szCs w:val="20"/>
                <w:lang w:val="kk-KZ"/>
              </w:rPr>
            </w:pPr>
            <w:r>
              <w:rPr>
                <w:sz w:val="20"/>
                <w:szCs w:val="20"/>
                <w:lang w:val="kk-KZ"/>
              </w:rPr>
              <w:t xml:space="preserve">Саясат пен практикалық ұсынымдар аз немесе мүлдем жоқ немесе.өте төмен сападағы ұсынымдар. </w:t>
            </w:r>
          </w:p>
        </w:tc>
      </w:tr>
      <w:tr w14:paraId="117418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tcPr>
          <w:p w14:paraId="1CC3DE6A">
            <w:pPr>
              <w:pStyle w:val="19"/>
              <w:spacing w:before="0" w:beforeAutospacing="0" w:after="0" w:afterAutospacing="0"/>
              <w:textAlignment w:val="baseline"/>
              <w:rPr>
                <w:sz w:val="20"/>
                <w:szCs w:val="20"/>
              </w:rPr>
            </w:pPr>
            <w:r>
              <w:rPr>
                <w:rStyle w:val="43"/>
                <w:b/>
                <w:bCs/>
                <w:sz w:val="20"/>
                <w:szCs w:val="20"/>
                <w:lang w:val="kk-KZ"/>
              </w:rPr>
              <w:t>Жазу</w:t>
            </w:r>
            <w:r>
              <w:rPr>
                <w:rStyle w:val="43"/>
                <w:b/>
                <w:bCs/>
                <w:sz w:val="20"/>
                <w:szCs w:val="20"/>
              </w:rPr>
              <w:t>, </w:t>
            </w:r>
            <w:r>
              <w:rPr>
                <w:rStyle w:val="43"/>
                <w:sz w:val="20"/>
                <w:szCs w:val="20"/>
              </w:rPr>
              <w:t> </w:t>
            </w:r>
            <w:r>
              <w:rPr>
                <w:rStyle w:val="44"/>
                <w:sz w:val="20"/>
                <w:szCs w:val="20"/>
              </w:rPr>
              <w:t> </w:t>
            </w:r>
          </w:p>
          <w:p w14:paraId="21385563">
            <w:pPr>
              <w:pStyle w:val="19"/>
              <w:spacing w:before="0" w:beforeAutospacing="0" w:after="0" w:afterAutospacing="0"/>
              <w:textAlignment w:val="baseline"/>
              <w:rPr>
                <w:sz w:val="20"/>
                <w:szCs w:val="20"/>
              </w:rPr>
            </w:pPr>
            <w:r>
              <w:rPr>
                <w:rStyle w:val="43"/>
                <w:b/>
                <w:bCs/>
                <w:sz w:val="20"/>
                <w:szCs w:val="20"/>
              </w:rPr>
              <w:t>АРА</w:t>
            </w:r>
            <w:r>
              <w:rPr>
                <w:rStyle w:val="43"/>
                <w:b/>
                <w:bCs/>
                <w:sz w:val="20"/>
                <w:szCs w:val="20"/>
                <w:lang w:val="en-US"/>
              </w:rPr>
              <w:t xml:space="preserve"> style</w:t>
            </w:r>
            <w:r>
              <w:rPr>
                <w:rStyle w:val="44"/>
                <w:sz w:val="20"/>
                <w:szCs w:val="20"/>
              </w:rPr>
              <w:t> </w:t>
            </w:r>
          </w:p>
        </w:tc>
        <w:tc>
          <w:tcPr>
            <w:tcW w:w="2835" w:type="dxa"/>
            <w:tcBorders>
              <w:top w:val="single" w:color="auto" w:sz="6" w:space="0"/>
              <w:left w:val="single" w:color="auto" w:sz="6" w:space="0"/>
              <w:bottom w:val="single" w:color="auto" w:sz="6" w:space="0"/>
              <w:right w:val="single" w:color="auto" w:sz="6" w:space="0"/>
            </w:tcBorders>
          </w:tcPr>
          <w:p w14:paraId="09307862">
            <w:pPr>
              <w:pStyle w:val="19"/>
              <w:spacing w:before="0" w:beforeAutospacing="0" w:after="0" w:afterAutospacing="0"/>
              <w:textAlignment w:val="baseline"/>
              <w:rPr>
                <w:rStyle w:val="43"/>
                <w:sz w:val="20"/>
                <w:szCs w:val="20"/>
              </w:rPr>
            </w:pPr>
            <w:r>
              <w:rPr>
                <w:rStyle w:val="43"/>
                <w:sz w:val="20"/>
                <w:szCs w:val="20"/>
              </w:rPr>
              <w:t>Ж</w:t>
            </w:r>
            <w:r>
              <w:rPr>
                <w:rStyle w:val="43"/>
                <w:sz w:val="20"/>
                <w:szCs w:val="20"/>
                <w:lang w:val="kk-KZ"/>
              </w:rPr>
              <w:t>азу</w:t>
            </w:r>
            <w:r>
              <w:rPr>
                <w:rStyle w:val="43"/>
                <w:sz w:val="20"/>
                <w:szCs w:val="20"/>
              </w:rPr>
              <w:t xml:space="preserve"> ай</w:t>
            </w:r>
            <w:r>
              <w:rPr>
                <w:rStyle w:val="43"/>
                <w:sz w:val="20"/>
                <w:szCs w:val="20"/>
                <w:lang w:val="kk-KZ"/>
              </w:rPr>
              <w:t>қындықты</w:t>
            </w:r>
            <w:r>
              <w:rPr>
                <w:rStyle w:val="43"/>
                <w:sz w:val="20"/>
                <w:szCs w:val="20"/>
              </w:rPr>
              <w:t>, на</w:t>
            </w:r>
            <w:r>
              <w:rPr>
                <w:rStyle w:val="43"/>
                <w:sz w:val="20"/>
                <w:szCs w:val="20"/>
                <w:lang w:val="kk-KZ"/>
              </w:rPr>
              <w:t>қтылықты</w:t>
            </w:r>
            <w:r>
              <w:rPr>
                <w:rStyle w:val="43"/>
                <w:sz w:val="20"/>
                <w:szCs w:val="20"/>
              </w:rPr>
              <w:t xml:space="preserve"> ж</w:t>
            </w:r>
            <w:r>
              <w:rPr>
                <w:rStyle w:val="43"/>
                <w:sz w:val="20"/>
                <w:szCs w:val="20"/>
                <w:lang w:val="kk-KZ"/>
              </w:rPr>
              <w:t>әне</w:t>
            </w:r>
            <w:r>
              <w:rPr>
                <w:rStyle w:val="43"/>
                <w:sz w:val="20"/>
                <w:szCs w:val="20"/>
              </w:rPr>
              <w:t xml:space="preserve"> д</w:t>
            </w:r>
            <w:r>
              <w:rPr>
                <w:rStyle w:val="43"/>
                <w:sz w:val="20"/>
                <w:szCs w:val="20"/>
                <w:lang w:val="kk-KZ"/>
              </w:rPr>
              <w:t>ұрыстығын</w:t>
            </w:r>
            <w:r>
              <w:rPr>
                <w:rStyle w:val="43"/>
                <w:sz w:val="20"/>
                <w:szCs w:val="20"/>
              </w:rPr>
              <w:t xml:space="preserve"> к</w:t>
            </w:r>
            <w:r>
              <w:rPr>
                <w:rStyle w:val="43"/>
                <w:sz w:val="20"/>
                <w:szCs w:val="20"/>
                <w:lang w:val="kk-KZ"/>
              </w:rPr>
              <w:t>өрсетеді</w:t>
            </w:r>
            <w:r>
              <w:rPr>
                <w:rStyle w:val="43"/>
                <w:sz w:val="20"/>
                <w:szCs w:val="20"/>
              </w:rPr>
              <w:t xml:space="preserve">. APA </w:t>
            </w:r>
            <w:r>
              <w:rPr>
                <w:rStyle w:val="43"/>
                <w:sz w:val="20"/>
                <w:szCs w:val="20"/>
                <w:lang w:val="en-US"/>
              </w:rPr>
              <w:t>style</w:t>
            </w:r>
            <w:r>
              <w:rPr>
                <w:rStyle w:val="43"/>
                <w:sz w:val="20"/>
                <w:szCs w:val="20"/>
              </w:rPr>
              <w:t>-</w:t>
            </w:r>
            <w:r>
              <w:rPr>
                <w:rStyle w:val="43"/>
                <w:sz w:val="20"/>
                <w:szCs w:val="20"/>
                <w:lang w:val="kk-KZ"/>
              </w:rPr>
              <w:t xml:space="preserve">ды </w:t>
            </w:r>
            <w:r>
              <w:rPr>
                <w:rStyle w:val="43"/>
                <w:sz w:val="20"/>
                <w:szCs w:val="20"/>
              </w:rPr>
              <w:t>қ</w:t>
            </w:r>
            <w:r>
              <w:rPr>
                <w:rStyle w:val="43"/>
                <w:sz w:val="20"/>
                <w:szCs w:val="20"/>
                <w:lang w:val="kk-KZ"/>
              </w:rPr>
              <w:t>атаң</w:t>
            </w:r>
            <w:r>
              <w:rPr>
                <w:rStyle w:val="43"/>
                <w:sz w:val="20"/>
                <w:szCs w:val="20"/>
              </w:rPr>
              <w:t xml:space="preserve"> ұ</w:t>
            </w:r>
            <w:r>
              <w:rPr>
                <w:rStyle w:val="43"/>
                <w:sz w:val="20"/>
                <w:szCs w:val="20"/>
                <w:lang w:val="kk-KZ"/>
              </w:rPr>
              <w:t>станады</w:t>
            </w:r>
            <w:r>
              <w:rPr>
                <w:rStyle w:val="43"/>
                <w:sz w:val="20"/>
                <w:szCs w:val="20"/>
              </w:rPr>
              <w:t>.</w:t>
            </w:r>
          </w:p>
          <w:p w14:paraId="2386EAAC">
            <w:pPr>
              <w:pStyle w:val="19"/>
              <w:spacing w:before="0" w:beforeAutospacing="0" w:after="0" w:afterAutospacing="0"/>
              <w:textAlignment w:val="baseline"/>
              <w:rPr>
                <w:sz w:val="20"/>
                <w:szCs w:val="20"/>
              </w:rPr>
            </w:pPr>
          </w:p>
        </w:tc>
        <w:tc>
          <w:tcPr>
            <w:tcW w:w="2685" w:type="dxa"/>
            <w:tcBorders>
              <w:top w:val="single" w:color="auto" w:sz="6" w:space="0"/>
              <w:left w:val="single" w:color="auto" w:sz="6" w:space="0"/>
              <w:bottom w:val="single" w:color="auto" w:sz="6" w:space="0"/>
              <w:right w:val="single" w:color="auto" w:sz="6" w:space="0"/>
            </w:tcBorders>
          </w:tcPr>
          <w:p w14:paraId="09E57C43">
            <w:pPr>
              <w:pStyle w:val="19"/>
              <w:spacing w:before="0" w:beforeAutospacing="0" w:after="0" w:afterAutospacing="0"/>
              <w:textAlignment w:val="baseline"/>
              <w:rPr>
                <w:sz w:val="20"/>
                <w:szCs w:val="20"/>
              </w:rPr>
            </w:pPr>
            <w:r>
              <w:rPr>
                <w:rStyle w:val="43"/>
                <w:sz w:val="20"/>
                <w:szCs w:val="20"/>
              </w:rPr>
              <w:t>Ж</w:t>
            </w:r>
            <w:r>
              <w:rPr>
                <w:rStyle w:val="43"/>
                <w:sz w:val="20"/>
                <w:szCs w:val="20"/>
                <w:lang w:val="kk-KZ"/>
              </w:rPr>
              <w:t>азу</w:t>
            </w:r>
            <w:r>
              <w:rPr>
                <w:rStyle w:val="43"/>
                <w:sz w:val="20"/>
                <w:szCs w:val="20"/>
              </w:rPr>
              <w:t xml:space="preserve"> ай</w:t>
            </w:r>
            <w:r>
              <w:rPr>
                <w:rStyle w:val="43"/>
                <w:sz w:val="20"/>
                <w:szCs w:val="20"/>
                <w:lang w:val="kk-KZ"/>
              </w:rPr>
              <w:t>қындықты</w:t>
            </w:r>
            <w:r>
              <w:rPr>
                <w:rStyle w:val="43"/>
                <w:sz w:val="20"/>
                <w:szCs w:val="20"/>
              </w:rPr>
              <w:t>, на</w:t>
            </w:r>
            <w:r>
              <w:rPr>
                <w:rStyle w:val="43"/>
                <w:sz w:val="20"/>
                <w:szCs w:val="20"/>
                <w:lang w:val="kk-KZ"/>
              </w:rPr>
              <w:t>қтылықты</w:t>
            </w:r>
            <w:r>
              <w:rPr>
                <w:rStyle w:val="43"/>
                <w:sz w:val="20"/>
                <w:szCs w:val="20"/>
              </w:rPr>
              <w:t xml:space="preserve"> ж</w:t>
            </w:r>
            <w:r>
              <w:rPr>
                <w:rStyle w:val="43"/>
                <w:sz w:val="20"/>
                <w:szCs w:val="20"/>
                <w:lang w:val="kk-KZ"/>
              </w:rPr>
              <w:t>әне</w:t>
            </w:r>
            <w:r>
              <w:rPr>
                <w:rStyle w:val="43"/>
                <w:sz w:val="20"/>
                <w:szCs w:val="20"/>
              </w:rPr>
              <w:t xml:space="preserve"> д</w:t>
            </w:r>
            <w:r>
              <w:rPr>
                <w:rStyle w:val="43"/>
                <w:sz w:val="20"/>
                <w:szCs w:val="20"/>
                <w:lang w:val="kk-KZ"/>
              </w:rPr>
              <w:t>ұрыстығын</w:t>
            </w:r>
            <w:r>
              <w:rPr>
                <w:rStyle w:val="43"/>
                <w:sz w:val="20"/>
                <w:szCs w:val="20"/>
              </w:rPr>
              <w:t xml:space="preserve"> к</w:t>
            </w:r>
            <w:r>
              <w:rPr>
                <w:rStyle w:val="43"/>
                <w:sz w:val="20"/>
                <w:szCs w:val="20"/>
                <w:lang w:val="kk-KZ"/>
              </w:rPr>
              <w:t>өрсетеді</w:t>
            </w:r>
            <w:r>
              <w:rPr>
                <w:rStyle w:val="43"/>
                <w:sz w:val="20"/>
                <w:szCs w:val="20"/>
              </w:rPr>
              <w:t>. Нег</w:t>
            </w:r>
            <w:r>
              <w:rPr>
                <w:rStyle w:val="43"/>
                <w:sz w:val="20"/>
                <w:szCs w:val="20"/>
                <w:lang w:val="kk-KZ"/>
              </w:rPr>
              <w:t>ізінен</w:t>
            </w:r>
            <w:r>
              <w:rPr>
                <w:rStyle w:val="43"/>
                <w:sz w:val="20"/>
                <w:szCs w:val="20"/>
              </w:rPr>
              <w:t xml:space="preserve"> APA </w:t>
            </w:r>
            <w:r>
              <w:rPr>
                <w:rStyle w:val="43"/>
                <w:sz w:val="20"/>
                <w:szCs w:val="20"/>
                <w:lang w:val="en-US"/>
              </w:rPr>
              <w:t>style</w:t>
            </w:r>
            <w:r>
              <w:rPr>
                <w:rStyle w:val="43"/>
                <w:sz w:val="20"/>
                <w:szCs w:val="20"/>
              </w:rPr>
              <w:t>-</w:t>
            </w:r>
            <w:r>
              <w:rPr>
                <w:rStyle w:val="43"/>
                <w:sz w:val="20"/>
                <w:szCs w:val="20"/>
                <w:lang w:val="kk-KZ"/>
              </w:rPr>
              <w:t xml:space="preserve">ды </w:t>
            </w:r>
            <w:r>
              <w:rPr>
                <w:rStyle w:val="43"/>
                <w:sz w:val="20"/>
                <w:szCs w:val="20"/>
              </w:rPr>
              <w:t>ұ</w:t>
            </w:r>
            <w:r>
              <w:rPr>
                <w:rStyle w:val="43"/>
                <w:sz w:val="20"/>
                <w:szCs w:val="20"/>
                <w:lang w:val="kk-KZ"/>
              </w:rPr>
              <w:t>станады</w:t>
            </w:r>
            <w:r>
              <w:rPr>
                <w:rStyle w:val="43"/>
                <w:sz w:val="20"/>
                <w:szCs w:val="20"/>
              </w:rPr>
              <w:t>.</w:t>
            </w:r>
          </w:p>
        </w:tc>
        <w:tc>
          <w:tcPr>
            <w:tcW w:w="3540" w:type="dxa"/>
            <w:tcBorders>
              <w:top w:val="single" w:color="auto" w:sz="6" w:space="0"/>
              <w:left w:val="single" w:color="auto" w:sz="6" w:space="0"/>
              <w:bottom w:val="single" w:color="auto" w:sz="6" w:space="0"/>
              <w:right w:val="single" w:color="auto" w:sz="6" w:space="0"/>
            </w:tcBorders>
          </w:tcPr>
          <w:p w14:paraId="43DCDD86">
            <w:pPr>
              <w:pStyle w:val="19"/>
              <w:spacing w:before="0" w:beforeAutospacing="0" w:after="0" w:afterAutospacing="0"/>
              <w:textAlignment w:val="baseline"/>
              <w:rPr>
                <w:sz w:val="20"/>
                <w:szCs w:val="20"/>
              </w:rPr>
            </w:pPr>
            <w:r>
              <w:rPr>
                <w:rStyle w:val="44"/>
                <w:sz w:val="20"/>
                <w:szCs w:val="20"/>
                <w:lang w:val="kk-KZ"/>
              </w:rPr>
              <w:t xml:space="preserve">Жазуда кейбір негізгі қателер бар және анықтықты жақсарту қажет. </w:t>
            </w:r>
            <w:r>
              <w:rPr>
                <w:rStyle w:val="43"/>
                <w:sz w:val="20"/>
                <w:szCs w:val="20"/>
              </w:rPr>
              <w:t xml:space="preserve">APA </w:t>
            </w:r>
            <w:r>
              <w:rPr>
                <w:rStyle w:val="43"/>
                <w:sz w:val="20"/>
                <w:szCs w:val="20"/>
                <w:lang w:val="en-US"/>
              </w:rPr>
              <w:t>style</w:t>
            </w:r>
            <w:r>
              <w:rPr>
                <w:rStyle w:val="43"/>
                <w:sz w:val="20"/>
                <w:szCs w:val="20"/>
              </w:rPr>
              <w:t>-</w:t>
            </w:r>
            <w:r>
              <w:rPr>
                <w:rStyle w:val="43"/>
                <w:sz w:val="20"/>
                <w:szCs w:val="20"/>
                <w:lang w:val="kk-KZ"/>
              </w:rPr>
              <w:t xml:space="preserve">ды </w:t>
            </w:r>
            <w:r>
              <w:rPr>
                <w:rStyle w:val="44"/>
                <w:sz w:val="20"/>
                <w:szCs w:val="20"/>
              </w:rPr>
              <w:t>ұ</w:t>
            </w:r>
            <w:r>
              <w:rPr>
                <w:rStyle w:val="44"/>
                <w:sz w:val="20"/>
                <w:szCs w:val="20"/>
                <w:lang w:val="kk-KZ"/>
              </w:rPr>
              <w:t>стануда</w:t>
            </w:r>
            <w:r>
              <w:rPr>
                <w:rStyle w:val="44"/>
                <w:sz w:val="20"/>
                <w:szCs w:val="20"/>
              </w:rPr>
              <w:t xml:space="preserve"> қ</w:t>
            </w:r>
            <w:r>
              <w:rPr>
                <w:rStyle w:val="44"/>
                <w:sz w:val="20"/>
                <w:szCs w:val="20"/>
                <w:lang w:val="kk-KZ"/>
              </w:rPr>
              <w:t>ателіктер</w:t>
            </w:r>
            <w:r>
              <w:rPr>
                <w:rStyle w:val="44"/>
                <w:sz w:val="20"/>
                <w:szCs w:val="20"/>
              </w:rPr>
              <w:t xml:space="preserve"> бар.</w:t>
            </w:r>
          </w:p>
        </w:tc>
        <w:tc>
          <w:tcPr>
            <w:tcW w:w="3390" w:type="dxa"/>
            <w:tcBorders>
              <w:top w:val="single" w:color="auto" w:sz="6" w:space="0"/>
              <w:left w:val="single" w:color="auto" w:sz="6" w:space="0"/>
              <w:bottom w:val="single" w:color="auto" w:sz="6" w:space="0"/>
              <w:right w:val="single" w:color="auto" w:sz="6" w:space="0"/>
            </w:tcBorders>
          </w:tcPr>
          <w:p w14:paraId="0B2B2697">
            <w:pPr>
              <w:pStyle w:val="19"/>
              <w:spacing w:before="0" w:beforeAutospacing="0" w:after="0" w:afterAutospacing="0"/>
              <w:textAlignment w:val="baseline"/>
              <w:rPr>
                <w:sz w:val="20"/>
                <w:szCs w:val="20"/>
                <w:lang w:val="kk-KZ"/>
              </w:rPr>
            </w:pPr>
            <w:r>
              <w:rPr>
                <w:rStyle w:val="44"/>
                <w:sz w:val="20"/>
                <w:szCs w:val="20"/>
              </w:rPr>
              <w:t>Ж</w:t>
            </w:r>
            <w:r>
              <w:rPr>
                <w:rStyle w:val="44"/>
                <w:sz w:val="20"/>
                <w:szCs w:val="20"/>
                <w:lang w:val="kk-KZ"/>
              </w:rPr>
              <w:t>азғаны</w:t>
            </w:r>
            <w:r>
              <w:rPr>
                <w:rStyle w:val="44"/>
                <w:sz w:val="20"/>
                <w:szCs w:val="20"/>
              </w:rPr>
              <w:t xml:space="preserve"> т</w:t>
            </w:r>
            <w:r>
              <w:rPr>
                <w:rStyle w:val="44"/>
                <w:sz w:val="20"/>
                <w:szCs w:val="20"/>
                <w:lang w:val="kk-KZ"/>
              </w:rPr>
              <w:t>үсініксіз</w:t>
            </w:r>
            <w:r>
              <w:rPr>
                <w:rStyle w:val="44"/>
                <w:sz w:val="20"/>
                <w:szCs w:val="20"/>
              </w:rPr>
              <w:t xml:space="preserve">, </w:t>
            </w:r>
            <w:r>
              <w:rPr>
                <w:rStyle w:val="44"/>
                <w:sz w:val="20"/>
                <w:szCs w:val="20"/>
                <w:lang w:val="kk-KZ"/>
              </w:rPr>
              <w:t>мазмұнына ілесу</w:t>
            </w:r>
            <w:r>
              <w:rPr>
                <w:rStyle w:val="44"/>
                <w:sz w:val="20"/>
                <w:szCs w:val="20"/>
              </w:rPr>
              <w:t xml:space="preserve"> қ</w:t>
            </w:r>
            <w:r>
              <w:rPr>
                <w:rStyle w:val="44"/>
                <w:sz w:val="20"/>
                <w:szCs w:val="20"/>
                <w:lang w:val="kk-KZ"/>
              </w:rPr>
              <w:t>иын</w:t>
            </w:r>
            <w:r>
              <w:rPr>
                <w:rStyle w:val="44"/>
                <w:sz w:val="20"/>
                <w:szCs w:val="20"/>
              </w:rPr>
              <w:t xml:space="preserve">. </w:t>
            </w:r>
            <w:r>
              <w:rPr>
                <w:rStyle w:val="43"/>
                <w:sz w:val="20"/>
                <w:szCs w:val="20"/>
              </w:rPr>
              <w:t xml:space="preserve">APA </w:t>
            </w:r>
            <w:r>
              <w:rPr>
                <w:rStyle w:val="43"/>
                <w:sz w:val="20"/>
                <w:szCs w:val="20"/>
                <w:lang w:val="en-US"/>
              </w:rPr>
              <w:t>style</w:t>
            </w:r>
            <w:r>
              <w:rPr>
                <w:rStyle w:val="43"/>
                <w:sz w:val="20"/>
                <w:szCs w:val="20"/>
              </w:rPr>
              <w:t>-</w:t>
            </w:r>
            <w:r>
              <w:rPr>
                <w:rStyle w:val="43"/>
                <w:sz w:val="20"/>
                <w:szCs w:val="20"/>
                <w:lang w:val="kk-KZ"/>
              </w:rPr>
              <w:t>ды</w:t>
            </w:r>
            <w:r>
              <w:rPr>
                <w:rStyle w:val="44"/>
                <w:sz w:val="20"/>
                <w:szCs w:val="20"/>
              </w:rPr>
              <w:t xml:space="preserve"> ұ</w:t>
            </w:r>
            <w:r>
              <w:rPr>
                <w:rStyle w:val="44"/>
                <w:sz w:val="20"/>
                <w:szCs w:val="20"/>
                <w:lang w:val="kk-KZ"/>
              </w:rPr>
              <w:t>стануда</w:t>
            </w:r>
            <w:r>
              <w:rPr>
                <w:rStyle w:val="44"/>
                <w:sz w:val="20"/>
                <w:szCs w:val="20"/>
              </w:rPr>
              <w:t xml:space="preserve"> к</w:t>
            </w:r>
            <w:r>
              <w:rPr>
                <w:rStyle w:val="44"/>
                <w:sz w:val="20"/>
                <w:szCs w:val="20"/>
                <w:lang w:val="kk-KZ"/>
              </w:rPr>
              <w:t>өптеген</w:t>
            </w:r>
            <w:r>
              <w:rPr>
                <w:rStyle w:val="44"/>
                <w:sz w:val="20"/>
                <w:szCs w:val="20"/>
              </w:rPr>
              <w:t xml:space="preserve"> қ</w:t>
            </w:r>
            <w:r>
              <w:rPr>
                <w:rStyle w:val="44"/>
                <w:sz w:val="20"/>
                <w:szCs w:val="20"/>
                <w:lang w:val="kk-KZ"/>
              </w:rPr>
              <w:t>ателіктер</w:t>
            </w:r>
            <w:r>
              <w:rPr>
                <w:rStyle w:val="44"/>
                <w:sz w:val="20"/>
                <w:szCs w:val="20"/>
              </w:rPr>
              <w:t xml:space="preserve"> бар. </w:t>
            </w:r>
          </w:p>
        </w:tc>
      </w:tr>
    </w:tbl>
    <w:p w14:paraId="2DD1DA03">
      <w:pPr>
        <w:pStyle w:val="19"/>
        <w:spacing w:before="0" w:beforeAutospacing="0" w:after="0" w:afterAutospacing="0"/>
        <w:jc w:val="both"/>
        <w:textAlignment w:val="baseline"/>
        <w:rPr>
          <w:sz w:val="20"/>
          <w:szCs w:val="20"/>
        </w:rPr>
      </w:pPr>
    </w:p>
    <w:p w14:paraId="66A56B5F">
      <w:pPr>
        <w:pStyle w:val="19"/>
        <w:spacing w:before="0" w:beforeAutospacing="0" w:after="0" w:afterAutospacing="0"/>
        <w:jc w:val="both"/>
        <w:textAlignment w:val="baseline"/>
        <w:rPr>
          <w:sz w:val="20"/>
          <w:szCs w:val="20"/>
        </w:rPr>
      </w:pPr>
    </w:p>
    <w:p w14:paraId="731503E2">
      <w:pPr>
        <w:pStyle w:val="19"/>
        <w:spacing w:before="0" w:beforeAutospacing="0" w:after="0" w:afterAutospacing="0"/>
        <w:jc w:val="both"/>
        <w:textAlignment w:val="baseline"/>
        <w:rPr>
          <w:sz w:val="20"/>
          <w:szCs w:val="20"/>
        </w:rPr>
      </w:pPr>
    </w:p>
    <w:p w14:paraId="0842F648">
      <w:pPr>
        <w:pStyle w:val="19"/>
        <w:spacing w:before="0" w:beforeAutospacing="0" w:after="0" w:afterAutospacing="0"/>
        <w:jc w:val="both"/>
        <w:textAlignment w:val="baseline"/>
        <w:rPr>
          <w:sz w:val="20"/>
          <w:szCs w:val="20"/>
        </w:rPr>
      </w:pPr>
    </w:p>
    <w:p w14:paraId="0BEEE154">
      <w:pPr>
        <w:pStyle w:val="19"/>
        <w:spacing w:before="0" w:beforeAutospacing="0" w:after="0" w:afterAutospacing="0"/>
        <w:jc w:val="both"/>
        <w:textAlignment w:val="baseline"/>
        <w:rPr>
          <w:sz w:val="20"/>
          <w:szCs w:val="20"/>
        </w:rPr>
      </w:pPr>
    </w:p>
    <w:p w14:paraId="66471DB1">
      <w:pPr>
        <w:pStyle w:val="19"/>
        <w:spacing w:before="0" w:beforeAutospacing="0" w:after="0" w:afterAutospacing="0"/>
        <w:jc w:val="both"/>
        <w:textAlignment w:val="baseline"/>
        <w:rPr>
          <w:sz w:val="20"/>
          <w:szCs w:val="20"/>
        </w:rPr>
      </w:pPr>
    </w:p>
    <w:p w14:paraId="514B08C2">
      <w:pPr>
        <w:pStyle w:val="19"/>
        <w:spacing w:before="0" w:beforeAutospacing="0" w:after="0" w:afterAutospacing="0"/>
        <w:jc w:val="both"/>
        <w:textAlignment w:val="baseline"/>
        <w:rPr>
          <w:rStyle w:val="44"/>
          <w:sz w:val="20"/>
          <w:szCs w:val="20"/>
        </w:rPr>
      </w:pPr>
      <w:r>
        <w:rPr>
          <w:rStyle w:val="43"/>
          <w:sz w:val="20"/>
          <w:szCs w:val="20"/>
        </w:rPr>
        <w:t>  </w:t>
      </w:r>
      <w:r>
        <w:rPr>
          <w:rStyle w:val="44"/>
          <w:sz w:val="20"/>
          <w:szCs w:val="20"/>
        </w:rPr>
        <w:t> </w:t>
      </w:r>
    </w:p>
    <w:p w14:paraId="469BE52D">
      <w:pPr>
        <w:pStyle w:val="19"/>
        <w:spacing w:before="0" w:beforeAutospacing="0" w:after="0" w:afterAutospacing="0"/>
        <w:jc w:val="both"/>
        <w:textAlignment w:val="baseline"/>
        <w:rPr>
          <w:rStyle w:val="44"/>
          <w:sz w:val="20"/>
          <w:szCs w:val="20"/>
        </w:rPr>
      </w:pPr>
    </w:p>
    <w:p w14:paraId="65B3BBFF">
      <w:pPr>
        <w:pStyle w:val="19"/>
        <w:spacing w:before="0" w:beforeAutospacing="0" w:after="0" w:afterAutospacing="0"/>
        <w:jc w:val="both"/>
        <w:textAlignment w:val="baseline"/>
        <w:rPr>
          <w:sz w:val="20"/>
          <w:szCs w:val="20"/>
        </w:rPr>
      </w:pPr>
      <w:r>
        <w:rPr>
          <w:rStyle w:val="43"/>
          <w:sz w:val="20"/>
          <w:szCs w:val="20"/>
        </w:rPr>
        <w:t>.</w:t>
      </w:r>
      <w:r>
        <w:rPr>
          <w:rStyle w:val="43"/>
          <w:b/>
          <w:bCs/>
          <w:color w:val="FF0000"/>
          <w:sz w:val="20"/>
          <w:szCs w:val="20"/>
        </w:rPr>
        <w:t xml:space="preserve"> </w:t>
      </w:r>
      <w:r>
        <w:rPr>
          <w:rStyle w:val="44"/>
          <w:b/>
          <w:bCs/>
          <w:sz w:val="20"/>
          <w:szCs w:val="20"/>
          <w:lang w:val="kk-KZ"/>
        </w:rPr>
        <w:t>«</w:t>
      </w:r>
      <w:r>
        <w:rPr>
          <w:rStyle w:val="44"/>
          <w:b/>
          <w:bCs/>
          <w:sz w:val="20"/>
          <w:szCs w:val="20"/>
        </w:rPr>
        <w:t>Қ</w:t>
      </w:r>
      <w:r>
        <w:rPr>
          <w:rStyle w:val="44"/>
          <w:b/>
          <w:bCs/>
          <w:sz w:val="20"/>
          <w:szCs w:val="20"/>
          <w:lang w:val="kk-KZ"/>
        </w:rPr>
        <w:t>азақстандағы</w:t>
      </w:r>
      <w:r>
        <w:rPr>
          <w:rStyle w:val="44"/>
          <w:b/>
          <w:bCs/>
          <w:sz w:val="20"/>
          <w:szCs w:val="20"/>
        </w:rPr>
        <w:t xml:space="preserve"> м</w:t>
      </w:r>
      <w:r>
        <w:rPr>
          <w:rStyle w:val="44"/>
          <w:b/>
          <w:bCs/>
          <w:sz w:val="20"/>
          <w:szCs w:val="20"/>
          <w:lang w:val="kk-KZ"/>
        </w:rPr>
        <w:t>ұғалім</w:t>
      </w:r>
      <w:r>
        <w:rPr>
          <w:rStyle w:val="44"/>
          <w:b/>
          <w:bCs/>
          <w:sz w:val="20"/>
          <w:szCs w:val="20"/>
        </w:rPr>
        <w:t xml:space="preserve"> к</w:t>
      </w:r>
      <w:r>
        <w:rPr>
          <w:rStyle w:val="44"/>
          <w:b/>
          <w:bCs/>
          <w:sz w:val="20"/>
          <w:szCs w:val="20"/>
          <w:lang w:val="kk-KZ"/>
        </w:rPr>
        <w:t>әсібі»</w:t>
      </w:r>
      <w:r>
        <w:rPr>
          <w:rStyle w:val="44"/>
          <w:b/>
          <w:bCs/>
          <w:sz w:val="20"/>
          <w:szCs w:val="20"/>
        </w:rPr>
        <w:t xml:space="preserve"> то</w:t>
      </w:r>
      <w:r>
        <w:rPr>
          <w:rStyle w:val="44"/>
          <w:b/>
          <w:bCs/>
          <w:sz w:val="20"/>
          <w:szCs w:val="20"/>
          <w:lang w:val="kk-KZ"/>
        </w:rPr>
        <w:t>птық</w:t>
      </w:r>
      <w:r>
        <w:rPr>
          <w:rStyle w:val="44"/>
          <w:b/>
          <w:bCs/>
          <w:sz w:val="20"/>
          <w:szCs w:val="20"/>
        </w:rPr>
        <w:t xml:space="preserve"> </w:t>
      </w:r>
      <w:r>
        <w:rPr>
          <w:rStyle w:val="44"/>
          <w:b/>
          <w:bCs/>
          <w:sz w:val="20"/>
          <w:szCs w:val="20"/>
          <w:lang w:val="kk-KZ"/>
        </w:rPr>
        <w:t>тұсаукесері</w:t>
      </w:r>
      <w:r>
        <w:rPr>
          <w:rStyle w:val="44"/>
          <w:b/>
          <w:bCs/>
          <w:sz w:val="20"/>
          <w:szCs w:val="20"/>
        </w:rPr>
        <w:t xml:space="preserve"> (</w:t>
      </w:r>
      <w:r>
        <w:rPr>
          <w:rStyle w:val="44"/>
          <w:b/>
          <w:bCs/>
          <w:sz w:val="20"/>
          <w:szCs w:val="20"/>
          <w:lang w:val="kk-KZ"/>
        </w:rPr>
        <w:t>АБ</w:t>
      </w:r>
      <w:r>
        <w:rPr>
          <w:rStyle w:val="44"/>
          <w:b/>
          <w:bCs/>
          <w:sz w:val="20"/>
          <w:szCs w:val="20"/>
        </w:rPr>
        <w:t xml:space="preserve"> 100%-</w:t>
      </w:r>
      <w:r>
        <w:rPr>
          <w:rStyle w:val="44"/>
          <w:b/>
          <w:bCs/>
          <w:sz w:val="20"/>
          <w:szCs w:val="20"/>
          <w:lang w:val="kk-KZ"/>
        </w:rPr>
        <w:t>ның</w:t>
      </w:r>
      <w:r>
        <w:rPr>
          <w:rStyle w:val="44"/>
          <w:b/>
          <w:bCs/>
          <w:sz w:val="20"/>
          <w:szCs w:val="20"/>
        </w:rPr>
        <w:t xml:space="preserve"> 30%)</w:t>
      </w:r>
    </w:p>
    <w:p w14:paraId="3B401EDF">
      <w:pPr>
        <w:pStyle w:val="19"/>
        <w:spacing w:before="0" w:beforeAutospacing="0" w:after="0" w:afterAutospacing="0"/>
        <w:jc w:val="both"/>
        <w:textAlignment w:val="baseline"/>
        <w:rPr>
          <w:sz w:val="20"/>
          <w:szCs w:val="20"/>
        </w:rPr>
      </w:pPr>
      <w:r>
        <w:rPr>
          <w:rStyle w:val="43"/>
          <w:b/>
          <w:bCs/>
          <w:sz w:val="20"/>
          <w:szCs w:val="20"/>
        </w:rPr>
        <w:t> </w:t>
      </w:r>
      <w:r>
        <w:rPr>
          <w:rStyle w:val="43"/>
          <w:sz w:val="20"/>
          <w:szCs w:val="20"/>
        </w:rPr>
        <w:t> </w:t>
      </w:r>
      <w:r>
        <w:rPr>
          <w:rStyle w:val="44"/>
          <w:sz w:val="20"/>
          <w:szCs w:val="20"/>
        </w:rPr>
        <w:t> </w:t>
      </w:r>
    </w:p>
    <w:tbl>
      <w:tblPr>
        <w:tblStyle w:val="9"/>
        <w:tblW w:w="1530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7"/>
        <w:gridCol w:w="3066"/>
        <w:gridCol w:w="2935"/>
        <w:gridCol w:w="3240"/>
        <w:gridCol w:w="3543"/>
      </w:tblGrid>
      <w:tr w14:paraId="78DE8F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25ED26CE">
            <w:pPr>
              <w:pStyle w:val="19"/>
              <w:spacing w:before="0" w:beforeAutospacing="0" w:after="0" w:afterAutospacing="0"/>
              <w:jc w:val="center"/>
              <w:textAlignment w:val="baseline"/>
              <w:rPr>
                <w:sz w:val="20"/>
                <w:szCs w:val="20"/>
              </w:rPr>
            </w:pPr>
            <w:r>
              <w:rPr>
                <w:rStyle w:val="43"/>
                <w:b/>
                <w:bCs/>
                <w:color w:val="000000"/>
                <w:sz w:val="20"/>
                <w:szCs w:val="20"/>
              </w:rPr>
              <w:t>Критерий </w:t>
            </w:r>
            <w:r>
              <w:rPr>
                <w:rStyle w:val="43"/>
                <w:color w:val="000000"/>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5F685DB">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Өте жақсы</w:t>
            </w:r>
            <w:r>
              <w:rPr>
                <w:rStyle w:val="43"/>
                <w:b/>
                <w:bCs/>
                <w:color w:val="000000"/>
                <w:sz w:val="20"/>
                <w:szCs w:val="20"/>
              </w:rPr>
              <w:t>» </w:t>
            </w:r>
            <w:r>
              <w:rPr>
                <w:rStyle w:val="43"/>
                <w:color w:val="000000"/>
                <w:sz w:val="20"/>
                <w:szCs w:val="20"/>
              </w:rPr>
              <w:t> </w:t>
            </w:r>
            <w:r>
              <w:rPr>
                <w:rStyle w:val="44"/>
                <w:color w:val="000000"/>
                <w:sz w:val="20"/>
                <w:szCs w:val="20"/>
              </w:rPr>
              <w:t> </w:t>
            </w:r>
            <w:r>
              <w:rPr>
                <w:rStyle w:val="43"/>
                <w:b/>
                <w:bCs/>
                <w:color w:val="000000"/>
                <w:sz w:val="20"/>
                <w:szCs w:val="20"/>
              </w:rPr>
              <w:t> </w:t>
            </w:r>
          </w:p>
          <w:p w14:paraId="2D79CDF2">
            <w:pPr>
              <w:pStyle w:val="19"/>
              <w:spacing w:before="0" w:beforeAutospacing="0" w:after="0" w:afterAutospacing="0"/>
              <w:jc w:val="center"/>
              <w:textAlignment w:val="baseline"/>
              <w:rPr>
                <w:sz w:val="20"/>
                <w:szCs w:val="20"/>
              </w:rPr>
            </w:pPr>
            <w:r>
              <w:rPr>
                <w:rStyle w:val="43"/>
                <w:color w:val="000000"/>
                <w:sz w:val="20"/>
                <w:szCs w:val="20"/>
              </w:rPr>
              <w:t>20-25 % </w:t>
            </w:r>
          </w:p>
        </w:tc>
        <w:tc>
          <w:tcPr>
            <w:tcW w:w="29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4DE76E9">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Жақсы</w:t>
            </w:r>
            <w:r>
              <w:rPr>
                <w:rStyle w:val="43"/>
                <w:b/>
                <w:bCs/>
                <w:color w:val="000000"/>
                <w:sz w:val="20"/>
                <w:szCs w:val="20"/>
              </w:rPr>
              <w:t>» </w:t>
            </w:r>
            <w:r>
              <w:rPr>
                <w:rStyle w:val="43"/>
                <w:color w:val="000000"/>
                <w:sz w:val="20"/>
                <w:szCs w:val="20"/>
              </w:rPr>
              <w:t> </w:t>
            </w:r>
          </w:p>
          <w:p w14:paraId="558492BF">
            <w:pPr>
              <w:pStyle w:val="19"/>
              <w:spacing w:before="0" w:beforeAutospacing="0" w:after="0" w:afterAutospacing="0"/>
              <w:jc w:val="center"/>
              <w:textAlignment w:val="baseline"/>
              <w:rPr>
                <w:sz w:val="20"/>
                <w:szCs w:val="20"/>
              </w:rPr>
            </w:pPr>
            <w:r>
              <w:rPr>
                <w:rStyle w:val="43"/>
                <w:color w:val="000000"/>
                <w:sz w:val="20"/>
                <w:szCs w:val="20"/>
              </w:rPr>
              <w:t>15-20%  </w:t>
            </w:r>
          </w:p>
        </w:tc>
        <w:tc>
          <w:tcPr>
            <w:tcW w:w="324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9FE9BE0">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Қанағаттанарлық</w:t>
            </w:r>
            <w:r>
              <w:rPr>
                <w:rStyle w:val="43"/>
                <w:b/>
                <w:bCs/>
                <w:color w:val="000000"/>
                <w:sz w:val="20"/>
                <w:szCs w:val="20"/>
              </w:rPr>
              <w:t>»</w:t>
            </w:r>
            <w:r>
              <w:rPr>
                <w:rStyle w:val="43"/>
                <w:color w:val="000000"/>
                <w:sz w:val="20"/>
                <w:szCs w:val="20"/>
              </w:rPr>
              <w:t> </w:t>
            </w:r>
          </w:p>
          <w:p w14:paraId="17AECF32">
            <w:pPr>
              <w:pStyle w:val="19"/>
              <w:spacing w:before="0" w:beforeAutospacing="0" w:after="0" w:afterAutospacing="0"/>
              <w:jc w:val="center"/>
              <w:textAlignment w:val="baseline"/>
              <w:rPr>
                <w:sz w:val="20"/>
                <w:szCs w:val="20"/>
              </w:rPr>
            </w:pPr>
            <w:r>
              <w:rPr>
                <w:rStyle w:val="43"/>
                <w:color w:val="000000"/>
                <w:sz w:val="20"/>
                <w:szCs w:val="20"/>
              </w:rPr>
              <w:t>10-15%</w:t>
            </w:r>
          </w:p>
        </w:tc>
        <w:tc>
          <w:tcPr>
            <w:tcW w:w="3543"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284F7D71">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Қанағаттанарлықсыз</w:t>
            </w:r>
            <w:r>
              <w:rPr>
                <w:rStyle w:val="43"/>
                <w:b/>
                <w:bCs/>
                <w:color w:val="000000"/>
                <w:sz w:val="20"/>
                <w:szCs w:val="20"/>
              </w:rPr>
              <w:t>»</w:t>
            </w:r>
            <w:r>
              <w:rPr>
                <w:rStyle w:val="43"/>
                <w:color w:val="000000"/>
                <w:sz w:val="20"/>
                <w:szCs w:val="20"/>
              </w:rPr>
              <w:t> </w:t>
            </w:r>
          </w:p>
          <w:p w14:paraId="0C8C2E72">
            <w:pPr>
              <w:pStyle w:val="19"/>
              <w:spacing w:before="0" w:beforeAutospacing="0" w:after="0" w:afterAutospacing="0"/>
              <w:jc w:val="center"/>
              <w:textAlignment w:val="baseline"/>
              <w:rPr>
                <w:sz w:val="20"/>
                <w:szCs w:val="20"/>
              </w:rPr>
            </w:pPr>
            <w:r>
              <w:rPr>
                <w:rStyle w:val="43"/>
                <w:b/>
                <w:bCs/>
                <w:color w:val="000000"/>
                <w:sz w:val="20"/>
                <w:szCs w:val="20"/>
              </w:rPr>
              <w:t> </w:t>
            </w:r>
            <w:r>
              <w:rPr>
                <w:rStyle w:val="43"/>
                <w:color w:val="000000"/>
                <w:sz w:val="20"/>
                <w:szCs w:val="20"/>
              </w:rPr>
              <w:t>0-10%</w:t>
            </w:r>
          </w:p>
        </w:tc>
      </w:tr>
      <w:tr w14:paraId="78477D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tcPr>
          <w:p w14:paraId="0D3205EC">
            <w:pPr>
              <w:pStyle w:val="19"/>
              <w:spacing w:before="0" w:beforeAutospacing="0" w:after="0" w:afterAutospacing="0"/>
              <w:textAlignment w:val="baseline"/>
              <w:rPr>
                <w:b/>
                <w:bCs/>
                <w:sz w:val="20"/>
                <w:szCs w:val="20"/>
                <w:lang w:val="kk-KZ"/>
              </w:rPr>
            </w:pPr>
            <w:r>
              <w:rPr>
                <w:rStyle w:val="43"/>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color="auto" w:sz="6" w:space="0"/>
              <w:left w:val="single" w:color="auto" w:sz="6" w:space="0"/>
              <w:bottom w:val="single" w:color="auto" w:sz="6" w:space="0"/>
              <w:right w:val="single" w:color="auto" w:sz="6" w:space="0"/>
            </w:tcBorders>
          </w:tcPr>
          <w:p w14:paraId="5319EBCD">
            <w:pPr>
              <w:pStyle w:val="19"/>
              <w:spacing w:before="0" w:beforeAutospacing="0" w:after="0" w:afterAutospacing="0"/>
              <w:textAlignment w:val="baseline"/>
              <w:rPr>
                <w:sz w:val="20"/>
                <w:szCs w:val="20"/>
                <w:lang w:val="kk-KZ"/>
              </w:rPr>
            </w:pPr>
            <w:r>
              <w:rPr>
                <w:rStyle w:val="44"/>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color="auto" w:sz="6" w:space="0"/>
              <w:left w:val="single" w:color="auto" w:sz="6" w:space="0"/>
              <w:bottom w:val="single" w:color="auto" w:sz="6" w:space="0"/>
              <w:right w:val="single" w:color="auto" w:sz="6" w:space="0"/>
            </w:tcBorders>
          </w:tcPr>
          <w:p w14:paraId="2477F2BD">
            <w:pPr>
              <w:pStyle w:val="19"/>
              <w:spacing w:before="0" w:beforeAutospacing="0" w:after="0" w:afterAutospacing="0"/>
              <w:textAlignment w:val="baseline"/>
              <w:rPr>
                <w:rStyle w:val="43"/>
                <w:sz w:val="20"/>
                <w:szCs w:val="20"/>
                <w:lang w:val="kk-KZ"/>
              </w:rPr>
            </w:pPr>
            <w:r>
              <w:rPr>
                <w:rStyle w:val="43"/>
                <w:sz w:val="20"/>
                <w:szCs w:val="20"/>
                <w:lang w:val="kk-KZ"/>
              </w:rPr>
              <w:t>Мұғалімнің кәсіби сәйкестілігі мен кәсібилігі теориялары мен тұжырымдамаларын түсінуі.</w:t>
            </w:r>
          </w:p>
          <w:p w14:paraId="28A7F947">
            <w:pPr>
              <w:pStyle w:val="19"/>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tcPr>
          <w:p w14:paraId="4F12F09C">
            <w:pPr>
              <w:pStyle w:val="19"/>
              <w:spacing w:before="0" w:beforeAutospacing="0" w:after="0" w:afterAutospacing="0"/>
              <w:textAlignment w:val="baseline"/>
              <w:rPr>
                <w:sz w:val="20"/>
                <w:szCs w:val="20"/>
                <w:lang w:val="kk-KZ"/>
              </w:rPr>
            </w:pPr>
            <w:r>
              <w:rPr>
                <w:rStyle w:val="43"/>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color="auto" w:sz="6" w:space="0"/>
              <w:left w:val="single" w:color="auto" w:sz="6" w:space="0"/>
              <w:bottom w:val="single" w:color="auto" w:sz="6" w:space="0"/>
              <w:right w:val="single" w:color="auto" w:sz="6" w:space="0"/>
            </w:tcBorders>
          </w:tcPr>
          <w:p w14:paraId="24A56604">
            <w:pPr>
              <w:pStyle w:val="19"/>
              <w:spacing w:before="0" w:beforeAutospacing="0" w:after="0" w:afterAutospacing="0"/>
              <w:textAlignment w:val="baseline"/>
              <w:rPr>
                <w:sz w:val="20"/>
                <w:szCs w:val="20"/>
                <w:lang w:val="kk-KZ"/>
              </w:rPr>
            </w:pPr>
            <w:r>
              <w:rPr>
                <w:rStyle w:val="43"/>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14:paraId="666524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tcPr>
          <w:p w14:paraId="6994134A">
            <w:pPr>
              <w:pStyle w:val="19"/>
              <w:spacing w:before="0" w:beforeAutospacing="0" w:after="0" w:afterAutospacing="0"/>
              <w:textAlignment w:val="baseline"/>
              <w:rPr>
                <w:b/>
                <w:bCs/>
                <w:sz w:val="20"/>
                <w:szCs w:val="20"/>
                <w:lang w:val="kk-KZ"/>
              </w:rPr>
            </w:pPr>
            <w:r>
              <w:rPr>
                <w:b/>
                <w:bCs/>
                <w:sz w:val="20"/>
                <w:szCs w:val="20"/>
                <w:lang w:val="kk-KZ"/>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color="auto" w:sz="6" w:space="0"/>
              <w:left w:val="single" w:color="auto" w:sz="6" w:space="0"/>
              <w:bottom w:val="single" w:color="auto" w:sz="6" w:space="0"/>
              <w:right w:val="single" w:color="auto" w:sz="6" w:space="0"/>
            </w:tcBorders>
          </w:tcPr>
          <w:p w14:paraId="70B4DC11">
            <w:pPr>
              <w:pStyle w:val="19"/>
              <w:spacing w:before="0" w:beforeAutospacing="0" w:after="0" w:afterAutospacing="0"/>
              <w:textAlignment w:val="baseline"/>
              <w:rPr>
                <w:rStyle w:val="44"/>
                <w:sz w:val="20"/>
                <w:szCs w:val="20"/>
                <w:lang w:val="kk-KZ"/>
              </w:rPr>
            </w:pPr>
            <w:r>
              <w:rPr>
                <w:rStyle w:val="44"/>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656B5E60">
            <w:pPr>
              <w:pStyle w:val="19"/>
              <w:spacing w:before="0" w:beforeAutospacing="0" w:after="0" w:afterAutospacing="0"/>
              <w:textAlignment w:val="baseline"/>
              <w:rPr>
                <w:rStyle w:val="44"/>
                <w:sz w:val="20"/>
                <w:szCs w:val="20"/>
                <w:lang w:val="kk-KZ"/>
              </w:rPr>
            </w:pPr>
            <w:r>
              <w:rPr>
                <w:rStyle w:val="44"/>
                <w:sz w:val="20"/>
                <w:szCs w:val="20"/>
                <w:lang w:val="kk-KZ"/>
              </w:rPr>
              <w:t>Аргументтерді эмпирикалық зерттеудің дәлелдерімен ө</w:t>
            </w:r>
            <w:r>
              <w:rPr>
                <w:sz w:val="20"/>
                <w:szCs w:val="20"/>
                <w:lang w:val="kk-KZ"/>
              </w:rPr>
              <w:t>те жақсы</w:t>
            </w:r>
            <w:r>
              <w:rPr>
                <w:rStyle w:val="44"/>
                <w:sz w:val="20"/>
                <w:szCs w:val="20"/>
                <w:lang w:val="kk-KZ"/>
              </w:rPr>
              <w:t xml:space="preserve"> негіздеу (мысалы, сұхбат немесе статистикалық талдау негізінде).</w:t>
            </w:r>
          </w:p>
          <w:p w14:paraId="63107FC9">
            <w:pPr>
              <w:pStyle w:val="19"/>
              <w:spacing w:before="0" w:beforeAutospacing="0" w:after="0" w:afterAutospacing="0"/>
              <w:textAlignment w:val="baseline"/>
              <w:rPr>
                <w:sz w:val="20"/>
                <w:szCs w:val="20"/>
                <w:lang w:val="kk-KZ"/>
              </w:rPr>
            </w:pPr>
          </w:p>
        </w:tc>
        <w:tc>
          <w:tcPr>
            <w:tcW w:w="2935" w:type="dxa"/>
            <w:tcBorders>
              <w:top w:val="single" w:color="auto" w:sz="6" w:space="0"/>
              <w:left w:val="single" w:color="auto" w:sz="6" w:space="0"/>
              <w:bottom w:val="single" w:color="auto" w:sz="6" w:space="0"/>
              <w:right w:val="single" w:color="auto" w:sz="6" w:space="0"/>
            </w:tcBorders>
          </w:tcPr>
          <w:p w14:paraId="0B0325FA">
            <w:pPr>
              <w:pStyle w:val="19"/>
              <w:spacing w:before="0" w:beforeAutospacing="0" w:after="0" w:afterAutospacing="0"/>
              <w:textAlignment w:val="baseline"/>
              <w:rPr>
                <w:sz w:val="20"/>
                <w:szCs w:val="20"/>
                <w:lang w:val="kk-KZ"/>
              </w:rPr>
            </w:pPr>
            <w:r>
              <w:rPr>
                <w:sz w:val="20"/>
                <w:szCs w:val="20"/>
                <w:lang w:val="kk-KZ"/>
              </w:rPr>
              <w:t xml:space="preserve">Мұғалімнің кәсіби </w:t>
            </w:r>
            <w:r>
              <w:rPr>
                <w:rStyle w:val="43"/>
                <w:sz w:val="20"/>
                <w:szCs w:val="20"/>
                <w:lang w:val="kk-KZ"/>
              </w:rPr>
              <w:t>сәйкестілігі</w:t>
            </w:r>
            <w:r>
              <w:rPr>
                <w:sz w:val="20"/>
                <w:szCs w:val="20"/>
                <w:lang w:val="kk-KZ"/>
              </w:rPr>
              <w:t xml:space="preserve"> мен мұғалім кәсіби тұжырымдамаларының Қазақстан мәнмәтінімен байланысы бар. </w:t>
            </w:r>
          </w:p>
          <w:p w14:paraId="12D4A723">
            <w:pPr>
              <w:pStyle w:val="19"/>
              <w:spacing w:before="0" w:beforeAutospacing="0" w:after="0" w:afterAutospacing="0"/>
              <w:textAlignment w:val="baseline"/>
              <w:rPr>
                <w:sz w:val="20"/>
                <w:szCs w:val="20"/>
                <w:lang w:val="kk-KZ"/>
              </w:rPr>
            </w:pPr>
            <w:r>
              <w:rPr>
                <w:sz w:val="20"/>
                <w:szCs w:val="20"/>
                <w:lang w:val="kk-KZ"/>
              </w:rPr>
              <w:t>Аргументтер эмпирикалық зерттеудің дәлелдерімен расталады.</w:t>
            </w:r>
          </w:p>
        </w:tc>
        <w:tc>
          <w:tcPr>
            <w:tcW w:w="3240" w:type="dxa"/>
            <w:tcBorders>
              <w:top w:val="single" w:color="auto" w:sz="6" w:space="0"/>
              <w:left w:val="single" w:color="auto" w:sz="6" w:space="0"/>
              <w:bottom w:val="single" w:color="auto" w:sz="6" w:space="0"/>
              <w:right w:val="single" w:color="auto" w:sz="6" w:space="0"/>
            </w:tcBorders>
          </w:tcPr>
          <w:p w14:paraId="031CAFDA">
            <w:pPr>
              <w:pStyle w:val="19"/>
              <w:spacing w:before="0" w:beforeAutospacing="0" w:after="0" w:afterAutospacing="0"/>
              <w:textAlignment w:val="baseline"/>
              <w:rPr>
                <w:sz w:val="20"/>
                <w:szCs w:val="20"/>
                <w:lang w:val="kk-KZ"/>
              </w:rPr>
            </w:pPr>
            <w:r>
              <w:rPr>
                <w:sz w:val="20"/>
                <w:szCs w:val="20"/>
                <w:lang w:val="kk-KZ"/>
              </w:rPr>
              <w:t xml:space="preserve">Мұғалімдердің кәсіби </w:t>
            </w:r>
            <w:r>
              <w:rPr>
                <w:rStyle w:val="43"/>
                <w:sz w:val="20"/>
                <w:szCs w:val="20"/>
                <w:lang w:val="kk-KZ"/>
              </w:rPr>
              <w:t>сәйкестігі</w:t>
            </w:r>
            <w:r>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color="auto" w:sz="6" w:space="0"/>
              <w:left w:val="single" w:color="auto" w:sz="6" w:space="0"/>
              <w:bottom w:val="single" w:color="auto" w:sz="6" w:space="0"/>
              <w:right w:val="single" w:color="auto" w:sz="6" w:space="0"/>
            </w:tcBorders>
          </w:tcPr>
          <w:p w14:paraId="7E92F244">
            <w:pPr>
              <w:pStyle w:val="19"/>
              <w:spacing w:before="0" w:beforeAutospacing="0" w:after="0" w:afterAutospacing="0"/>
              <w:textAlignment w:val="baseline"/>
              <w:rPr>
                <w:sz w:val="20"/>
                <w:szCs w:val="20"/>
                <w:lang w:val="kk-KZ"/>
              </w:rPr>
            </w:pPr>
            <w:r>
              <w:rPr>
                <w:rStyle w:val="43"/>
                <w:sz w:val="20"/>
                <w:szCs w:val="20"/>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r>
              <w:rPr>
                <w:rStyle w:val="44"/>
                <w:sz w:val="20"/>
                <w:szCs w:val="20"/>
                <w:lang w:val="kk-KZ"/>
              </w:rPr>
              <w:t> </w:t>
            </w:r>
          </w:p>
        </w:tc>
      </w:tr>
      <w:tr w14:paraId="1B9812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tcPr>
          <w:p w14:paraId="5127AF20">
            <w:pPr>
              <w:pStyle w:val="19"/>
              <w:spacing w:before="0" w:beforeAutospacing="0" w:after="0" w:afterAutospacing="0"/>
              <w:textAlignment w:val="baseline"/>
              <w:rPr>
                <w:sz w:val="20"/>
                <w:szCs w:val="20"/>
              </w:rPr>
            </w:pPr>
            <w:r>
              <w:rPr>
                <w:rStyle w:val="43"/>
                <w:b/>
                <w:bCs/>
                <w:sz w:val="20"/>
                <w:szCs w:val="20"/>
                <w:lang w:val="kk-KZ"/>
              </w:rPr>
              <w:t>Сынамалы зерттеулер</w:t>
            </w:r>
            <w:r>
              <w:rPr>
                <w:rStyle w:val="44"/>
                <w:sz w:val="20"/>
                <w:szCs w:val="20"/>
              </w:rPr>
              <w:t> </w:t>
            </w:r>
          </w:p>
        </w:tc>
        <w:tc>
          <w:tcPr>
            <w:tcW w:w="3066" w:type="dxa"/>
            <w:tcBorders>
              <w:top w:val="single" w:color="auto" w:sz="6" w:space="0"/>
              <w:left w:val="single" w:color="auto" w:sz="6" w:space="0"/>
              <w:bottom w:val="single" w:color="auto" w:sz="6" w:space="0"/>
              <w:right w:val="single" w:color="auto" w:sz="6" w:space="0"/>
            </w:tcBorders>
          </w:tcPr>
          <w:p w14:paraId="7A762DBF">
            <w:pPr>
              <w:pStyle w:val="19"/>
              <w:spacing w:before="0" w:beforeAutospacing="0" w:after="0" w:afterAutospacing="0"/>
              <w:textAlignment w:val="baseline"/>
              <w:rPr>
                <w:rStyle w:val="44"/>
                <w:sz w:val="20"/>
                <w:szCs w:val="20"/>
                <w:lang w:val="kk-KZ"/>
              </w:rPr>
            </w:pPr>
            <w:r>
              <w:rPr>
                <w:rStyle w:val="44"/>
                <w:sz w:val="20"/>
                <w:szCs w:val="20"/>
                <w:lang w:val="kk-KZ"/>
              </w:rPr>
              <w:t>Тұсаукесерде сынамалы зерттеу нәтижелерін (сұхбат немесе сауалнама) ө</w:t>
            </w:r>
            <w:r>
              <w:rPr>
                <w:sz w:val="20"/>
                <w:szCs w:val="20"/>
                <w:lang w:val="kk-KZ"/>
              </w:rPr>
              <w:t>те жақсы</w:t>
            </w:r>
            <w:r>
              <w:rPr>
                <w:rStyle w:val="44"/>
                <w:sz w:val="20"/>
                <w:szCs w:val="20"/>
                <w:lang w:val="kk-KZ"/>
              </w:rPr>
              <w:t xml:space="preserve"> пайдалану.</w:t>
            </w:r>
          </w:p>
          <w:p w14:paraId="22C5F166">
            <w:pPr>
              <w:pStyle w:val="19"/>
              <w:spacing w:before="0" w:beforeAutospacing="0" w:after="0" w:afterAutospacing="0"/>
              <w:textAlignment w:val="baseline"/>
              <w:rPr>
                <w:sz w:val="20"/>
                <w:szCs w:val="20"/>
                <w:lang w:val="kk-KZ"/>
              </w:rPr>
            </w:pPr>
          </w:p>
        </w:tc>
        <w:tc>
          <w:tcPr>
            <w:tcW w:w="2935" w:type="dxa"/>
            <w:tcBorders>
              <w:top w:val="single" w:color="auto" w:sz="6" w:space="0"/>
              <w:left w:val="single" w:color="auto" w:sz="6" w:space="0"/>
              <w:bottom w:val="single" w:color="auto" w:sz="6" w:space="0"/>
              <w:right w:val="single" w:color="auto" w:sz="6" w:space="0"/>
            </w:tcBorders>
          </w:tcPr>
          <w:p w14:paraId="1ECA9705">
            <w:pPr>
              <w:pStyle w:val="19"/>
              <w:spacing w:before="0" w:beforeAutospacing="0" w:after="0" w:afterAutospacing="0"/>
              <w:textAlignment w:val="baseline"/>
              <w:rPr>
                <w:rStyle w:val="44"/>
                <w:sz w:val="20"/>
                <w:szCs w:val="20"/>
                <w:lang w:val="kk-KZ"/>
              </w:rPr>
            </w:pPr>
            <w:r>
              <w:rPr>
                <w:rStyle w:val="44"/>
                <w:sz w:val="20"/>
                <w:szCs w:val="20"/>
                <w:lang w:val="kk-KZ"/>
              </w:rPr>
              <w:t xml:space="preserve">Тұсаукесерде сынамалы зерттеу нәтижелерін (сұхбат немесе сауалнама) </w:t>
            </w:r>
            <w:r>
              <w:rPr>
                <w:sz w:val="20"/>
                <w:szCs w:val="20"/>
                <w:lang w:val="kk-KZ"/>
              </w:rPr>
              <w:t>жақсы</w:t>
            </w:r>
            <w:r>
              <w:rPr>
                <w:rStyle w:val="44"/>
                <w:sz w:val="20"/>
                <w:szCs w:val="20"/>
                <w:lang w:val="kk-KZ"/>
              </w:rPr>
              <w:t xml:space="preserve"> пайдалану.</w:t>
            </w:r>
          </w:p>
          <w:p w14:paraId="5D1060CC">
            <w:pPr>
              <w:pStyle w:val="19"/>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tcPr>
          <w:p w14:paraId="585E64F9">
            <w:pPr>
              <w:pStyle w:val="19"/>
              <w:spacing w:before="0" w:beforeAutospacing="0" w:after="0" w:afterAutospacing="0"/>
              <w:textAlignment w:val="baseline"/>
              <w:rPr>
                <w:rStyle w:val="44"/>
                <w:sz w:val="20"/>
                <w:szCs w:val="20"/>
                <w:lang w:val="kk-KZ"/>
              </w:rPr>
            </w:pPr>
            <w:r>
              <w:rPr>
                <w:rStyle w:val="44"/>
                <w:sz w:val="20"/>
                <w:szCs w:val="20"/>
                <w:lang w:val="kk-KZ"/>
              </w:rPr>
              <w:t>Тұсаукесерде сынамалы зерттеу нәтижелерін (сұхбат немесе сауалнама) қанағаттанарлықтай пайдалану.</w:t>
            </w:r>
          </w:p>
          <w:p w14:paraId="38548FC1">
            <w:pPr>
              <w:pStyle w:val="19"/>
              <w:spacing w:before="0" w:beforeAutospacing="0" w:after="0" w:afterAutospacing="0"/>
              <w:textAlignment w:val="baseline"/>
              <w:rPr>
                <w:sz w:val="20"/>
                <w:szCs w:val="20"/>
                <w:lang w:val="kk-KZ"/>
              </w:rPr>
            </w:pPr>
          </w:p>
        </w:tc>
        <w:tc>
          <w:tcPr>
            <w:tcW w:w="3543" w:type="dxa"/>
            <w:tcBorders>
              <w:top w:val="single" w:color="auto" w:sz="6" w:space="0"/>
              <w:left w:val="single" w:color="auto" w:sz="6" w:space="0"/>
              <w:bottom w:val="single" w:color="auto" w:sz="6" w:space="0"/>
              <w:right w:val="single" w:color="auto" w:sz="6" w:space="0"/>
            </w:tcBorders>
          </w:tcPr>
          <w:p w14:paraId="1F1BBD27">
            <w:pPr>
              <w:pStyle w:val="19"/>
              <w:spacing w:before="0" w:beforeAutospacing="0" w:after="0" w:afterAutospacing="0"/>
              <w:textAlignment w:val="baseline"/>
              <w:rPr>
                <w:rStyle w:val="44"/>
                <w:sz w:val="20"/>
                <w:szCs w:val="20"/>
                <w:lang w:val="kk-KZ"/>
              </w:rPr>
            </w:pPr>
            <w:r>
              <w:rPr>
                <w:rStyle w:val="44"/>
                <w:sz w:val="20"/>
                <w:szCs w:val="20"/>
                <w:lang w:val="kk-KZ"/>
              </w:rPr>
              <w:t>Тұсаукесерде сынамалы зерттеу нәтижелерін (сұхбат немесе сауалнама) нашар пайдалану.</w:t>
            </w:r>
          </w:p>
          <w:p w14:paraId="06343313">
            <w:pPr>
              <w:pStyle w:val="19"/>
              <w:spacing w:before="0" w:beforeAutospacing="0" w:after="0" w:afterAutospacing="0"/>
              <w:textAlignment w:val="baseline"/>
              <w:rPr>
                <w:sz w:val="20"/>
                <w:szCs w:val="20"/>
                <w:lang w:val="kk-KZ"/>
              </w:rPr>
            </w:pPr>
          </w:p>
        </w:tc>
      </w:tr>
      <w:tr w14:paraId="3FB01B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tcPr>
          <w:p w14:paraId="340403B9">
            <w:pPr>
              <w:pStyle w:val="19"/>
              <w:spacing w:before="0" w:beforeAutospacing="0" w:after="0" w:afterAutospacing="0"/>
              <w:textAlignment w:val="baseline"/>
              <w:rPr>
                <w:sz w:val="20"/>
                <w:szCs w:val="20"/>
              </w:rPr>
            </w:pPr>
            <w:r>
              <w:rPr>
                <w:rStyle w:val="44"/>
                <w:b/>
                <w:bCs/>
                <w:sz w:val="20"/>
                <w:szCs w:val="20"/>
                <w:lang w:val="kk-KZ"/>
              </w:rPr>
              <w:t>Саясат ұсынысы немесе</w:t>
            </w:r>
            <w:r>
              <w:rPr>
                <w:rStyle w:val="44"/>
                <w:b/>
                <w:bCs/>
                <w:sz w:val="20"/>
                <w:szCs w:val="20"/>
              </w:rPr>
              <w:t xml:space="preserve"> п</w:t>
            </w:r>
            <w:r>
              <w:rPr>
                <w:rStyle w:val="44"/>
                <w:b/>
                <w:bCs/>
                <w:sz w:val="20"/>
                <w:szCs w:val="20"/>
                <w:lang w:val="kk-KZ"/>
              </w:rPr>
              <w:t>рактикалық ұсынымд</w:t>
            </w:r>
            <w:r>
              <w:rPr>
                <w:rStyle w:val="44"/>
                <w:b/>
                <w:bCs/>
                <w:sz w:val="20"/>
                <w:szCs w:val="20"/>
              </w:rPr>
              <w:t xml:space="preserve">ар / </w:t>
            </w:r>
            <w:r>
              <w:rPr>
                <w:rStyle w:val="44"/>
                <w:b/>
                <w:bCs/>
                <w:sz w:val="20"/>
                <w:szCs w:val="20"/>
                <w:lang w:val="kk-KZ"/>
              </w:rPr>
              <w:t>ұсыныстар</w:t>
            </w:r>
            <w:r>
              <w:rPr>
                <w:rStyle w:val="44"/>
                <w:b/>
                <w:bCs/>
                <w:sz w:val="20"/>
                <w:szCs w:val="20"/>
              </w:rPr>
              <w:t> </w:t>
            </w:r>
          </w:p>
        </w:tc>
        <w:tc>
          <w:tcPr>
            <w:tcW w:w="3066" w:type="dxa"/>
            <w:tcBorders>
              <w:top w:val="single" w:color="auto" w:sz="6" w:space="0"/>
              <w:left w:val="single" w:color="auto" w:sz="6" w:space="0"/>
              <w:bottom w:val="single" w:color="auto" w:sz="6" w:space="0"/>
              <w:right w:val="single" w:color="auto" w:sz="6" w:space="0"/>
            </w:tcBorders>
          </w:tcPr>
          <w:p w14:paraId="190F9691">
            <w:pPr>
              <w:pStyle w:val="19"/>
              <w:spacing w:before="0" w:beforeAutospacing="0" w:after="0" w:afterAutospacing="0"/>
              <w:textAlignment w:val="baseline"/>
              <w:rPr>
                <w:rStyle w:val="44"/>
                <w:sz w:val="20"/>
                <w:szCs w:val="20"/>
                <w:lang w:val="kk-KZ"/>
              </w:rPr>
            </w:pPr>
            <w:r>
              <w:rPr>
                <w:rStyle w:val="44"/>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61001A9">
            <w:pPr>
              <w:pStyle w:val="19"/>
              <w:spacing w:before="0" w:beforeAutospacing="0" w:after="0" w:afterAutospacing="0"/>
              <w:textAlignment w:val="baseline"/>
              <w:rPr>
                <w:sz w:val="20"/>
                <w:szCs w:val="20"/>
                <w:lang w:val="kk-KZ"/>
              </w:rPr>
            </w:pPr>
          </w:p>
        </w:tc>
        <w:tc>
          <w:tcPr>
            <w:tcW w:w="2935" w:type="dxa"/>
            <w:tcBorders>
              <w:top w:val="single" w:color="auto" w:sz="6" w:space="0"/>
              <w:left w:val="single" w:color="auto" w:sz="6" w:space="0"/>
              <w:bottom w:val="single" w:color="auto" w:sz="6" w:space="0"/>
              <w:right w:val="single" w:color="auto" w:sz="6" w:space="0"/>
            </w:tcBorders>
          </w:tcPr>
          <w:p w14:paraId="2F1C60BA">
            <w:pPr>
              <w:pStyle w:val="19"/>
              <w:spacing w:before="0" w:beforeAutospacing="0" w:after="0" w:afterAutospacing="0"/>
              <w:textAlignment w:val="baseline"/>
              <w:rPr>
                <w:rStyle w:val="43"/>
                <w:sz w:val="20"/>
                <w:szCs w:val="20"/>
                <w:lang w:val="kk-KZ"/>
              </w:rPr>
            </w:pPr>
            <w:r>
              <w:rPr>
                <w:rStyle w:val="43"/>
                <w:sz w:val="20"/>
                <w:szCs w:val="20"/>
                <w:lang w:val="kk-KZ"/>
              </w:rPr>
              <w:t xml:space="preserve">Қазақстанда мұғалімдердің кәсіби </w:t>
            </w:r>
            <w:r>
              <w:rPr>
                <w:rStyle w:val="44"/>
                <w:sz w:val="20"/>
                <w:szCs w:val="20"/>
                <w:lang w:val="kk-KZ"/>
              </w:rPr>
              <w:t>сәйкестігі</w:t>
            </w:r>
            <w:r>
              <w:rPr>
                <w:rStyle w:val="43"/>
                <w:sz w:val="20"/>
                <w:szCs w:val="20"/>
                <w:lang w:val="kk-KZ"/>
              </w:rPr>
              <w:t xml:space="preserve"> мен кәсібилігін жақсарту бойынша кейбір саяси және/немесе практикалық ұсынымдарды және ұсыныстарды ұсынады </w:t>
            </w:r>
          </w:p>
          <w:p w14:paraId="6EB7791D">
            <w:pPr>
              <w:pStyle w:val="19"/>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tcPr>
          <w:p w14:paraId="0FAE3A8F">
            <w:pPr>
              <w:pStyle w:val="19"/>
              <w:spacing w:before="0" w:beforeAutospacing="0" w:after="0" w:afterAutospacing="0"/>
              <w:textAlignment w:val="baseline"/>
              <w:rPr>
                <w:sz w:val="20"/>
                <w:szCs w:val="20"/>
                <w:lang w:val="kk-KZ"/>
              </w:rPr>
            </w:pPr>
            <w:r>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color="auto" w:sz="6" w:space="0"/>
              <w:left w:val="single" w:color="auto" w:sz="6" w:space="0"/>
              <w:bottom w:val="single" w:color="auto" w:sz="6" w:space="0"/>
              <w:right w:val="single" w:color="auto" w:sz="6" w:space="0"/>
            </w:tcBorders>
          </w:tcPr>
          <w:p w14:paraId="2A093E84">
            <w:pPr>
              <w:pStyle w:val="19"/>
              <w:spacing w:before="0" w:beforeAutospacing="0" w:after="0" w:afterAutospacing="0"/>
              <w:textAlignment w:val="baseline"/>
              <w:rPr>
                <w:sz w:val="20"/>
                <w:szCs w:val="20"/>
                <w:lang w:val="kk-KZ"/>
              </w:rPr>
            </w:pPr>
            <w:r>
              <w:rPr>
                <w:sz w:val="20"/>
                <w:szCs w:val="20"/>
                <w:lang w:val="kk-KZ"/>
              </w:rPr>
              <w:t xml:space="preserve">Саясат пен практикалық ұсынымдар аз немесе мүлдем жоқ немесе.өте төмен сападағы ұсынымдар. </w:t>
            </w:r>
          </w:p>
        </w:tc>
      </w:tr>
      <w:tr w14:paraId="4AD1EE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tcPr>
          <w:p w14:paraId="620D9E46">
            <w:pPr>
              <w:pStyle w:val="19"/>
              <w:spacing w:before="0" w:beforeAutospacing="0" w:after="0" w:afterAutospacing="0"/>
              <w:textAlignment w:val="baseline"/>
              <w:rPr>
                <w:rStyle w:val="43"/>
                <w:b/>
                <w:bCs/>
                <w:sz w:val="20"/>
                <w:szCs w:val="20"/>
                <w:lang w:val="kk-KZ"/>
              </w:rPr>
            </w:pPr>
            <w:r>
              <w:rPr>
                <w:rStyle w:val="43"/>
                <w:b/>
                <w:bCs/>
                <w:sz w:val="20"/>
                <w:szCs w:val="20"/>
                <w:lang w:val="kk-KZ"/>
              </w:rPr>
              <w:t>Тұсаукесер,</w:t>
            </w:r>
          </w:p>
          <w:p w14:paraId="3F7DC2BD">
            <w:pPr>
              <w:pStyle w:val="19"/>
              <w:spacing w:before="0" w:beforeAutospacing="0" w:after="0" w:afterAutospacing="0"/>
              <w:textAlignment w:val="baseline"/>
              <w:rPr>
                <w:sz w:val="20"/>
                <w:szCs w:val="20"/>
                <w:lang w:val="kk-KZ"/>
              </w:rPr>
            </w:pPr>
            <w:r>
              <w:rPr>
                <w:rStyle w:val="43"/>
                <w:b/>
                <w:bCs/>
                <w:sz w:val="20"/>
                <w:szCs w:val="20"/>
              </w:rPr>
              <w:t>Топ</w:t>
            </w:r>
            <w:r>
              <w:rPr>
                <w:rStyle w:val="43"/>
                <w:b/>
                <w:bCs/>
                <w:sz w:val="20"/>
                <w:szCs w:val="20"/>
                <w:lang w:val="kk-KZ"/>
              </w:rPr>
              <w:t>тық жұмыс</w:t>
            </w:r>
          </w:p>
        </w:tc>
        <w:tc>
          <w:tcPr>
            <w:tcW w:w="3066" w:type="dxa"/>
            <w:tcBorders>
              <w:top w:val="single" w:color="auto" w:sz="6" w:space="0"/>
              <w:left w:val="single" w:color="auto" w:sz="6" w:space="0"/>
              <w:bottom w:val="single" w:color="auto" w:sz="6" w:space="0"/>
              <w:right w:val="single" w:color="auto" w:sz="6" w:space="0"/>
            </w:tcBorders>
          </w:tcPr>
          <w:p w14:paraId="56A4A84C">
            <w:pPr>
              <w:pStyle w:val="19"/>
              <w:spacing w:before="0" w:beforeAutospacing="0" w:after="0" w:afterAutospacing="0"/>
              <w:textAlignment w:val="baseline"/>
              <w:rPr>
                <w:sz w:val="20"/>
                <w:szCs w:val="20"/>
                <w:lang w:val="kk-KZ"/>
              </w:rPr>
            </w:pPr>
            <w:r>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color="auto" w:sz="6" w:space="0"/>
              <w:left w:val="single" w:color="auto" w:sz="6" w:space="0"/>
              <w:bottom w:val="single" w:color="auto" w:sz="6" w:space="0"/>
              <w:right w:val="single" w:color="auto" w:sz="6" w:space="0"/>
            </w:tcBorders>
          </w:tcPr>
          <w:p w14:paraId="05D94B12">
            <w:pPr>
              <w:pStyle w:val="19"/>
              <w:spacing w:before="0" w:beforeAutospacing="0" w:after="0" w:afterAutospacing="0"/>
              <w:textAlignment w:val="baseline"/>
              <w:rPr>
                <w:sz w:val="20"/>
                <w:szCs w:val="20"/>
                <w:lang w:val="kk-KZ"/>
              </w:rPr>
            </w:pPr>
            <w:r>
              <w:rPr>
                <w:rStyle w:val="44"/>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color="auto" w:sz="6" w:space="0"/>
              <w:left w:val="single" w:color="auto" w:sz="6" w:space="0"/>
              <w:bottom w:val="single" w:color="auto" w:sz="6" w:space="0"/>
              <w:right w:val="single" w:color="auto" w:sz="6" w:space="0"/>
            </w:tcBorders>
          </w:tcPr>
          <w:p w14:paraId="7C21B4BF">
            <w:pPr>
              <w:pStyle w:val="19"/>
              <w:spacing w:before="0" w:beforeAutospacing="0" w:after="0" w:afterAutospacing="0"/>
              <w:textAlignment w:val="baseline"/>
              <w:rPr>
                <w:sz w:val="20"/>
                <w:szCs w:val="20"/>
                <w:lang w:val="kk-KZ"/>
              </w:rPr>
            </w:pPr>
            <w:r>
              <w:rPr>
                <w:rStyle w:val="44"/>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color="auto" w:sz="6" w:space="0"/>
              <w:left w:val="single" w:color="auto" w:sz="6" w:space="0"/>
              <w:bottom w:val="single" w:color="auto" w:sz="6" w:space="0"/>
              <w:right w:val="single" w:color="auto" w:sz="6" w:space="0"/>
            </w:tcBorders>
          </w:tcPr>
          <w:p w14:paraId="342000F8">
            <w:pPr>
              <w:pStyle w:val="19"/>
              <w:spacing w:before="0" w:beforeAutospacing="0" w:after="0" w:afterAutospacing="0"/>
              <w:textAlignment w:val="baseline"/>
              <w:rPr>
                <w:sz w:val="20"/>
                <w:szCs w:val="20"/>
                <w:lang w:val="kk-KZ"/>
              </w:rPr>
            </w:pPr>
            <w:r>
              <w:rPr>
                <w:rStyle w:val="44"/>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72A65F42">
      <w:pPr>
        <w:rPr>
          <w:sz w:val="20"/>
          <w:szCs w:val="20"/>
          <w:lang w:val="kk-KZ"/>
        </w:rPr>
      </w:pPr>
    </w:p>
    <w:p w14:paraId="73A14E73">
      <w:pPr>
        <w:rPr>
          <w:sz w:val="20"/>
          <w:szCs w:val="20"/>
          <w:lang w:val="kk-KZ"/>
        </w:rPr>
      </w:pPr>
    </w:p>
    <w:p w14:paraId="0E4B8C23">
      <w:pPr>
        <w:rPr>
          <w:sz w:val="20"/>
          <w:szCs w:val="20"/>
          <w:lang w:val="kk-KZ"/>
        </w:rPr>
      </w:pPr>
    </w:p>
    <w:sectPr>
      <w:pgSz w:w="16838" w:h="11906" w:orient="landscape"/>
      <w:pgMar w:top="850" w:right="1418" w:bottom="1701" w:left="568" w:header="708" w:footer="708"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Arial Unicode MS">
    <w:panose1 w:val="020B0604020202020204"/>
    <w:charset w:val="80"/>
    <w:family w:val="swiss"/>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8561E"/>
    <w:multiLevelType w:val="multilevel"/>
    <w:tmpl w:val="0318561E"/>
    <w:lvl w:ilvl="0" w:tentative="0">
      <w:start w:val="1"/>
      <w:numFmt w:val="decimal"/>
      <w:lvlText w:val="%1"/>
      <w:lvlJc w:val="left"/>
      <w:pPr>
        <w:ind w:left="360" w:hanging="360"/>
      </w:pPr>
      <w:rPr>
        <w:rFonts w:hint="default"/>
        <w:color w:val="auto"/>
        <w:sz w:val="20"/>
      </w:rPr>
    </w:lvl>
    <w:lvl w:ilvl="1" w:tentative="0">
      <w:start w:val="1"/>
      <w:numFmt w:val="decimal"/>
      <w:lvlText w:val="%1.%2"/>
      <w:lvlJc w:val="left"/>
      <w:pPr>
        <w:ind w:left="360" w:hanging="360"/>
      </w:pPr>
      <w:rPr>
        <w:rFonts w:hint="default"/>
        <w:color w:val="auto"/>
        <w:sz w:val="20"/>
      </w:rPr>
    </w:lvl>
    <w:lvl w:ilvl="2" w:tentative="0">
      <w:start w:val="1"/>
      <w:numFmt w:val="decimal"/>
      <w:lvlText w:val="%1.%2.%3"/>
      <w:lvlJc w:val="left"/>
      <w:pPr>
        <w:ind w:left="360" w:hanging="360"/>
      </w:pPr>
      <w:rPr>
        <w:rFonts w:hint="default"/>
        <w:color w:val="auto"/>
        <w:sz w:val="20"/>
      </w:rPr>
    </w:lvl>
    <w:lvl w:ilvl="3" w:tentative="0">
      <w:start w:val="1"/>
      <w:numFmt w:val="decimal"/>
      <w:lvlText w:val="%1.%2.%3.%4"/>
      <w:lvlJc w:val="left"/>
      <w:pPr>
        <w:ind w:left="720" w:hanging="720"/>
      </w:pPr>
      <w:rPr>
        <w:rFonts w:hint="default"/>
        <w:color w:val="auto"/>
        <w:sz w:val="20"/>
      </w:rPr>
    </w:lvl>
    <w:lvl w:ilvl="4" w:tentative="0">
      <w:start w:val="1"/>
      <w:numFmt w:val="decimal"/>
      <w:lvlText w:val="%1.%2.%3.%4.%5"/>
      <w:lvlJc w:val="left"/>
      <w:pPr>
        <w:ind w:left="720" w:hanging="720"/>
      </w:pPr>
      <w:rPr>
        <w:rFonts w:hint="default"/>
        <w:color w:val="auto"/>
        <w:sz w:val="20"/>
      </w:rPr>
    </w:lvl>
    <w:lvl w:ilvl="5" w:tentative="0">
      <w:start w:val="1"/>
      <w:numFmt w:val="decimal"/>
      <w:lvlText w:val="%1.%2.%3.%4.%5.%6"/>
      <w:lvlJc w:val="left"/>
      <w:pPr>
        <w:ind w:left="720" w:hanging="720"/>
      </w:pPr>
      <w:rPr>
        <w:rFonts w:hint="default"/>
        <w:color w:val="auto"/>
        <w:sz w:val="20"/>
      </w:rPr>
    </w:lvl>
    <w:lvl w:ilvl="6" w:tentative="0">
      <w:start w:val="1"/>
      <w:numFmt w:val="decimal"/>
      <w:lvlText w:val="%1.%2.%3.%4.%5.%6.%7"/>
      <w:lvlJc w:val="left"/>
      <w:pPr>
        <w:ind w:left="1080" w:hanging="1080"/>
      </w:pPr>
      <w:rPr>
        <w:rFonts w:hint="default"/>
        <w:color w:val="auto"/>
        <w:sz w:val="20"/>
      </w:rPr>
    </w:lvl>
    <w:lvl w:ilvl="7" w:tentative="0">
      <w:start w:val="1"/>
      <w:numFmt w:val="decimal"/>
      <w:lvlText w:val="%1.%2.%3.%4.%5.%6.%7.%8"/>
      <w:lvlJc w:val="left"/>
      <w:pPr>
        <w:ind w:left="1080" w:hanging="1080"/>
      </w:pPr>
      <w:rPr>
        <w:rFonts w:hint="default"/>
        <w:color w:val="auto"/>
        <w:sz w:val="20"/>
      </w:rPr>
    </w:lvl>
    <w:lvl w:ilvl="8" w:tentative="0">
      <w:start w:val="1"/>
      <w:numFmt w:val="decimal"/>
      <w:lvlText w:val="%1.%2.%3.%4.%5.%6.%7.%8.%9"/>
      <w:lvlJc w:val="left"/>
      <w:pPr>
        <w:ind w:left="1080" w:hanging="1080"/>
      </w:pPr>
      <w:rPr>
        <w:rFonts w:hint="default"/>
        <w:color w:val="auto"/>
        <w:sz w:val="20"/>
      </w:rPr>
    </w:lvl>
  </w:abstractNum>
  <w:abstractNum w:abstractNumId="1">
    <w:nsid w:val="1EE44058"/>
    <w:multiLevelType w:val="multilevel"/>
    <w:tmpl w:val="1EE4405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C8E082D"/>
    <w:multiLevelType w:val="multilevel"/>
    <w:tmpl w:val="5C8E082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141"/>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217C"/>
    <w:rsid w:val="0001583E"/>
    <w:rsid w:val="00021CB8"/>
    <w:rsid w:val="00023D8E"/>
    <w:rsid w:val="00024786"/>
    <w:rsid w:val="00024BAE"/>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0741"/>
    <w:rsid w:val="0010667E"/>
    <w:rsid w:val="00113406"/>
    <w:rsid w:val="0011389C"/>
    <w:rsid w:val="001141CC"/>
    <w:rsid w:val="001173CE"/>
    <w:rsid w:val="00122EF2"/>
    <w:rsid w:val="00125B10"/>
    <w:rsid w:val="00125FA7"/>
    <w:rsid w:val="001304F7"/>
    <w:rsid w:val="00132634"/>
    <w:rsid w:val="00132689"/>
    <w:rsid w:val="001347E4"/>
    <w:rsid w:val="00137205"/>
    <w:rsid w:val="00140DD3"/>
    <w:rsid w:val="00143FEA"/>
    <w:rsid w:val="00154CEB"/>
    <w:rsid w:val="001640C9"/>
    <w:rsid w:val="001679E6"/>
    <w:rsid w:val="00170D18"/>
    <w:rsid w:val="001717D6"/>
    <w:rsid w:val="001727D5"/>
    <w:rsid w:val="00172BFF"/>
    <w:rsid w:val="00174F19"/>
    <w:rsid w:val="00176AC2"/>
    <w:rsid w:val="00177863"/>
    <w:rsid w:val="00177D1A"/>
    <w:rsid w:val="00180AF4"/>
    <w:rsid w:val="00180F23"/>
    <w:rsid w:val="001815D6"/>
    <w:rsid w:val="001816E9"/>
    <w:rsid w:val="001A1046"/>
    <w:rsid w:val="001A4025"/>
    <w:rsid w:val="001A4B41"/>
    <w:rsid w:val="001A5411"/>
    <w:rsid w:val="001A6AA6"/>
    <w:rsid w:val="001A7302"/>
    <w:rsid w:val="001B06C3"/>
    <w:rsid w:val="001B0F79"/>
    <w:rsid w:val="001B44F9"/>
    <w:rsid w:val="001B712F"/>
    <w:rsid w:val="001C095F"/>
    <w:rsid w:val="001C3867"/>
    <w:rsid w:val="001C3D29"/>
    <w:rsid w:val="001C7E67"/>
    <w:rsid w:val="001D34DC"/>
    <w:rsid w:val="001D4997"/>
    <w:rsid w:val="001E1CC0"/>
    <w:rsid w:val="001E1E8B"/>
    <w:rsid w:val="001E276A"/>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4821"/>
    <w:rsid w:val="00286D6F"/>
    <w:rsid w:val="00287F31"/>
    <w:rsid w:val="00291353"/>
    <w:rsid w:val="00293057"/>
    <w:rsid w:val="00293058"/>
    <w:rsid w:val="002A021D"/>
    <w:rsid w:val="002A103A"/>
    <w:rsid w:val="002A5787"/>
    <w:rsid w:val="002A5F08"/>
    <w:rsid w:val="002A5F34"/>
    <w:rsid w:val="002A6C44"/>
    <w:rsid w:val="002A6DD3"/>
    <w:rsid w:val="002A740A"/>
    <w:rsid w:val="002B4684"/>
    <w:rsid w:val="002B5B04"/>
    <w:rsid w:val="002B5C6E"/>
    <w:rsid w:val="002B69DB"/>
    <w:rsid w:val="002C05CD"/>
    <w:rsid w:val="002C0F20"/>
    <w:rsid w:val="002C1D33"/>
    <w:rsid w:val="002C56E3"/>
    <w:rsid w:val="002C6116"/>
    <w:rsid w:val="002C79B4"/>
    <w:rsid w:val="002D47ED"/>
    <w:rsid w:val="002E28AC"/>
    <w:rsid w:val="002E506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2816"/>
    <w:rsid w:val="0034309A"/>
    <w:rsid w:val="00353373"/>
    <w:rsid w:val="003602A9"/>
    <w:rsid w:val="00361A10"/>
    <w:rsid w:val="00362E3D"/>
    <w:rsid w:val="00365EF8"/>
    <w:rsid w:val="00366E25"/>
    <w:rsid w:val="00373E69"/>
    <w:rsid w:val="003746E9"/>
    <w:rsid w:val="003762AA"/>
    <w:rsid w:val="00377B71"/>
    <w:rsid w:val="00377CDC"/>
    <w:rsid w:val="003822C9"/>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6447"/>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016"/>
    <w:rsid w:val="004947F8"/>
    <w:rsid w:val="00495679"/>
    <w:rsid w:val="0049675E"/>
    <w:rsid w:val="00497477"/>
    <w:rsid w:val="004A2DD3"/>
    <w:rsid w:val="004A3E54"/>
    <w:rsid w:val="004A52AB"/>
    <w:rsid w:val="004B2BA6"/>
    <w:rsid w:val="004B336E"/>
    <w:rsid w:val="004B4B7E"/>
    <w:rsid w:val="004B4F12"/>
    <w:rsid w:val="004B5D2B"/>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7E5"/>
    <w:rsid w:val="00533B39"/>
    <w:rsid w:val="0053536E"/>
    <w:rsid w:val="0053541C"/>
    <w:rsid w:val="00535DED"/>
    <w:rsid w:val="0054159E"/>
    <w:rsid w:val="00541947"/>
    <w:rsid w:val="00541D7F"/>
    <w:rsid w:val="00546F05"/>
    <w:rsid w:val="00550A65"/>
    <w:rsid w:val="005521D3"/>
    <w:rsid w:val="00553C1F"/>
    <w:rsid w:val="005563D0"/>
    <w:rsid w:val="005613C4"/>
    <w:rsid w:val="005620C7"/>
    <w:rsid w:val="005646A9"/>
    <w:rsid w:val="005650EE"/>
    <w:rsid w:val="0057124B"/>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0669"/>
    <w:rsid w:val="006422ED"/>
    <w:rsid w:val="00642599"/>
    <w:rsid w:val="00642A24"/>
    <w:rsid w:val="006468A7"/>
    <w:rsid w:val="00646DE8"/>
    <w:rsid w:val="0065005D"/>
    <w:rsid w:val="006523A8"/>
    <w:rsid w:val="00654657"/>
    <w:rsid w:val="0066131E"/>
    <w:rsid w:val="00662A00"/>
    <w:rsid w:val="00664F35"/>
    <w:rsid w:val="00665224"/>
    <w:rsid w:val="00665736"/>
    <w:rsid w:val="00665B00"/>
    <w:rsid w:val="00665FD2"/>
    <w:rsid w:val="006701EC"/>
    <w:rsid w:val="006729A7"/>
    <w:rsid w:val="00672AE4"/>
    <w:rsid w:val="00674512"/>
    <w:rsid w:val="00675424"/>
    <w:rsid w:val="00676F35"/>
    <w:rsid w:val="00677687"/>
    <w:rsid w:val="00683317"/>
    <w:rsid w:val="006859C8"/>
    <w:rsid w:val="00685CBF"/>
    <w:rsid w:val="00685FBA"/>
    <w:rsid w:val="00694E94"/>
    <w:rsid w:val="0069629C"/>
    <w:rsid w:val="00697944"/>
    <w:rsid w:val="006A5501"/>
    <w:rsid w:val="006A6C8C"/>
    <w:rsid w:val="006A7FC8"/>
    <w:rsid w:val="006C2B71"/>
    <w:rsid w:val="006C4434"/>
    <w:rsid w:val="006C56C2"/>
    <w:rsid w:val="006D1812"/>
    <w:rsid w:val="006D18D7"/>
    <w:rsid w:val="006D6F87"/>
    <w:rsid w:val="006D70F3"/>
    <w:rsid w:val="006E0639"/>
    <w:rsid w:val="006E44D0"/>
    <w:rsid w:val="006F0081"/>
    <w:rsid w:val="006F10C4"/>
    <w:rsid w:val="006F43BE"/>
    <w:rsid w:val="006F58D2"/>
    <w:rsid w:val="00703145"/>
    <w:rsid w:val="00705778"/>
    <w:rsid w:val="00705E19"/>
    <w:rsid w:val="00706F2D"/>
    <w:rsid w:val="00707AF8"/>
    <w:rsid w:val="0071052D"/>
    <w:rsid w:val="00711442"/>
    <w:rsid w:val="007163DB"/>
    <w:rsid w:val="00716ABE"/>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6686A"/>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2E5E"/>
    <w:rsid w:val="007B696B"/>
    <w:rsid w:val="007B6A6C"/>
    <w:rsid w:val="007B6B24"/>
    <w:rsid w:val="007C220D"/>
    <w:rsid w:val="007C3AF9"/>
    <w:rsid w:val="007D5664"/>
    <w:rsid w:val="007E0086"/>
    <w:rsid w:val="007E2188"/>
    <w:rsid w:val="007E2E2D"/>
    <w:rsid w:val="007E2E9C"/>
    <w:rsid w:val="007E6FAD"/>
    <w:rsid w:val="007E78D3"/>
    <w:rsid w:val="007F34F2"/>
    <w:rsid w:val="007F3571"/>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471F"/>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0351"/>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7070"/>
    <w:rsid w:val="00911676"/>
    <w:rsid w:val="00912DA2"/>
    <w:rsid w:val="00916B94"/>
    <w:rsid w:val="00923A42"/>
    <w:rsid w:val="00923E03"/>
    <w:rsid w:val="0092481B"/>
    <w:rsid w:val="00925896"/>
    <w:rsid w:val="00925A0F"/>
    <w:rsid w:val="00926A96"/>
    <w:rsid w:val="00930F31"/>
    <w:rsid w:val="00931DE8"/>
    <w:rsid w:val="009349EE"/>
    <w:rsid w:val="00935F4E"/>
    <w:rsid w:val="00935F66"/>
    <w:rsid w:val="00936BF5"/>
    <w:rsid w:val="00937371"/>
    <w:rsid w:val="00941A7A"/>
    <w:rsid w:val="009504CF"/>
    <w:rsid w:val="0095117F"/>
    <w:rsid w:val="00953962"/>
    <w:rsid w:val="00954001"/>
    <w:rsid w:val="0095638B"/>
    <w:rsid w:val="009563F1"/>
    <w:rsid w:val="0095677B"/>
    <w:rsid w:val="00956B6C"/>
    <w:rsid w:val="00964A43"/>
    <w:rsid w:val="00965735"/>
    <w:rsid w:val="00967D07"/>
    <w:rsid w:val="00971D56"/>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0053"/>
    <w:rsid w:val="009F13CE"/>
    <w:rsid w:val="009F169F"/>
    <w:rsid w:val="009F42A4"/>
    <w:rsid w:val="009F63B5"/>
    <w:rsid w:val="00A02A85"/>
    <w:rsid w:val="00A04790"/>
    <w:rsid w:val="00A06AE9"/>
    <w:rsid w:val="00A10160"/>
    <w:rsid w:val="00A10BE3"/>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37F30"/>
    <w:rsid w:val="00B40560"/>
    <w:rsid w:val="00B41B1D"/>
    <w:rsid w:val="00B43A2C"/>
    <w:rsid w:val="00B44E6D"/>
    <w:rsid w:val="00B47334"/>
    <w:rsid w:val="00B5382C"/>
    <w:rsid w:val="00B55B2B"/>
    <w:rsid w:val="00B5686A"/>
    <w:rsid w:val="00B5777B"/>
    <w:rsid w:val="00B63078"/>
    <w:rsid w:val="00B651D1"/>
    <w:rsid w:val="00B67C9B"/>
    <w:rsid w:val="00B727B9"/>
    <w:rsid w:val="00B74F43"/>
    <w:rsid w:val="00B77F6B"/>
    <w:rsid w:val="00B817C0"/>
    <w:rsid w:val="00B81A6F"/>
    <w:rsid w:val="00B81F67"/>
    <w:rsid w:val="00B8414B"/>
    <w:rsid w:val="00B845E9"/>
    <w:rsid w:val="00B8539F"/>
    <w:rsid w:val="00B8693A"/>
    <w:rsid w:val="00BA05DC"/>
    <w:rsid w:val="00BA6437"/>
    <w:rsid w:val="00BB1114"/>
    <w:rsid w:val="00BB32DC"/>
    <w:rsid w:val="00BB3C62"/>
    <w:rsid w:val="00BB6584"/>
    <w:rsid w:val="00BB7A3F"/>
    <w:rsid w:val="00BC0401"/>
    <w:rsid w:val="00BC4476"/>
    <w:rsid w:val="00BD09CB"/>
    <w:rsid w:val="00BD2B46"/>
    <w:rsid w:val="00BD6DA7"/>
    <w:rsid w:val="00BE20D8"/>
    <w:rsid w:val="00BE315C"/>
    <w:rsid w:val="00BE3F4E"/>
    <w:rsid w:val="00BF3A58"/>
    <w:rsid w:val="00BF4583"/>
    <w:rsid w:val="00C002F1"/>
    <w:rsid w:val="00C0259B"/>
    <w:rsid w:val="00C037E1"/>
    <w:rsid w:val="00C03EF1"/>
    <w:rsid w:val="00C03FD1"/>
    <w:rsid w:val="00C055D3"/>
    <w:rsid w:val="00C119D6"/>
    <w:rsid w:val="00C13132"/>
    <w:rsid w:val="00C21EA1"/>
    <w:rsid w:val="00C323E6"/>
    <w:rsid w:val="00C347F8"/>
    <w:rsid w:val="00C408F4"/>
    <w:rsid w:val="00C4163C"/>
    <w:rsid w:val="00C41A9B"/>
    <w:rsid w:val="00C41C08"/>
    <w:rsid w:val="00C46CAD"/>
    <w:rsid w:val="00C504DA"/>
    <w:rsid w:val="00C51662"/>
    <w:rsid w:val="00C52DBE"/>
    <w:rsid w:val="00C53F29"/>
    <w:rsid w:val="00C55E20"/>
    <w:rsid w:val="00C56EA8"/>
    <w:rsid w:val="00C6051D"/>
    <w:rsid w:val="00C634C7"/>
    <w:rsid w:val="00C65611"/>
    <w:rsid w:val="00C72C62"/>
    <w:rsid w:val="00C813D6"/>
    <w:rsid w:val="00C813DA"/>
    <w:rsid w:val="00C8210A"/>
    <w:rsid w:val="00C82184"/>
    <w:rsid w:val="00C8267A"/>
    <w:rsid w:val="00C86741"/>
    <w:rsid w:val="00C92FAF"/>
    <w:rsid w:val="00C96A05"/>
    <w:rsid w:val="00CA458D"/>
    <w:rsid w:val="00CA4B30"/>
    <w:rsid w:val="00CB5A3B"/>
    <w:rsid w:val="00CB5ED6"/>
    <w:rsid w:val="00CB6A79"/>
    <w:rsid w:val="00CC25BF"/>
    <w:rsid w:val="00CC2911"/>
    <w:rsid w:val="00CC59D8"/>
    <w:rsid w:val="00CC786B"/>
    <w:rsid w:val="00CD0573"/>
    <w:rsid w:val="00CD6AE3"/>
    <w:rsid w:val="00CD7587"/>
    <w:rsid w:val="00CE1241"/>
    <w:rsid w:val="00CE642C"/>
    <w:rsid w:val="00CF1FA5"/>
    <w:rsid w:val="00CF26E9"/>
    <w:rsid w:val="00CF275E"/>
    <w:rsid w:val="00D0408D"/>
    <w:rsid w:val="00D045E1"/>
    <w:rsid w:val="00D05162"/>
    <w:rsid w:val="00D07190"/>
    <w:rsid w:val="00D16061"/>
    <w:rsid w:val="00D20199"/>
    <w:rsid w:val="00D204B8"/>
    <w:rsid w:val="00D2334A"/>
    <w:rsid w:val="00D30241"/>
    <w:rsid w:val="00D31A38"/>
    <w:rsid w:val="00D33690"/>
    <w:rsid w:val="00D356BA"/>
    <w:rsid w:val="00D36DBD"/>
    <w:rsid w:val="00D36E98"/>
    <w:rsid w:val="00D40411"/>
    <w:rsid w:val="00D42861"/>
    <w:rsid w:val="00D4478E"/>
    <w:rsid w:val="00D476CB"/>
    <w:rsid w:val="00D534C1"/>
    <w:rsid w:val="00D56C50"/>
    <w:rsid w:val="00D6269D"/>
    <w:rsid w:val="00D629D2"/>
    <w:rsid w:val="00D62CCA"/>
    <w:rsid w:val="00D73188"/>
    <w:rsid w:val="00D82A1B"/>
    <w:rsid w:val="00D82B17"/>
    <w:rsid w:val="00D85871"/>
    <w:rsid w:val="00D86236"/>
    <w:rsid w:val="00D90B92"/>
    <w:rsid w:val="00D923E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1E33"/>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27381"/>
    <w:rsid w:val="00E32800"/>
    <w:rsid w:val="00E361DB"/>
    <w:rsid w:val="00E36AFA"/>
    <w:rsid w:val="00E4280D"/>
    <w:rsid w:val="00E4282B"/>
    <w:rsid w:val="00E44BF2"/>
    <w:rsid w:val="00E46F11"/>
    <w:rsid w:val="00E477DF"/>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0822"/>
    <w:rsid w:val="00E91403"/>
    <w:rsid w:val="00E92930"/>
    <w:rsid w:val="00E941DF"/>
    <w:rsid w:val="00E95617"/>
    <w:rsid w:val="00E9615B"/>
    <w:rsid w:val="00E9755E"/>
    <w:rsid w:val="00EA65C9"/>
    <w:rsid w:val="00EB0909"/>
    <w:rsid w:val="00EB0B3C"/>
    <w:rsid w:val="00EB165C"/>
    <w:rsid w:val="00EB2927"/>
    <w:rsid w:val="00EB354B"/>
    <w:rsid w:val="00EB5722"/>
    <w:rsid w:val="00EC2901"/>
    <w:rsid w:val="00EC3989"/>
    <w:rsid w:val="00EC3CF4"/>
    <w:rsid w:val="00ED0B08"/>
    <w:rsid w:val="00ED23E8"/>
    <w:rsid w:val="00ED38C7"/>
    <w:rsid w:val="00ED59F6"/>
    <w:rsid w:val="00ED7246"/>
    <w:rsid w:val="00ED7803"/>
    <w:rsid w:val="00EE0A81"/>
    <w:rsid w:val="00EE0F16"/>
    <w:rsid w:val="00EE54FA"/>
    <w:rsid w:val="00EF0873"/>
    <w:rsid w:val="00EF08C9"/>
    <w:rsid w:val="00EF2040"/>
    <w:rsid w:val="00EF4011"/>
    <w:rsid w:val="00EF5234"/>
    <w:rsid w:val="00EF5665"/>
    <w:rsid w:val="00EF7B05"/>
    <w:rsid w:val="00F02174"/>
    <w:rsid w:val="00F0368A"/>
    <w:rsid w:val="00F0616E"/>
    <w:rsid w:val="00F06902"/>
    <w:rsid w:val="00F10360"/>
    <w:rsid w:val="00F13CFE"/>
    <w:rsid w:val="00F15560"/>
    <w:rsid w:val="00F20A5E"/>
    <w:rsid w:val="00F214BE"/>
    <w:rsid w:val="00F234BF"/>
    <w:rsid w:val="00F24096"/>
    <w:rsid w:val="00F24222"/>
    <w:rsid w:val="00F265DE"/>
    <w:rsid w:val="00F272EF"/>
    <w:rsid w:val="00F30DE3"/>
    <w:rsid w:val="00F33386"/>
    <w:rsid w:val="00F3540B"/>
    <w:rsid w:val="00F47B3F"/>
    <w:rsid w:val="00F50C75"/>
    <w:rsid w:val="00F52A9F"/>
    <w:rsid w:val="00F530A0"/>
    <w:rsid w:val="00F532DA"/>
    <w:rsid w:val="00F5360E"/>
    <w:rsid w:val="00F54A2F"/>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84DE2"/>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2773"/>
    <w:rsid w:val="00FE6E28"/>
    <w:rsid w:val="00FF06D4"/>
    <w:rsid w:val="034CBD1B"/>
    <w:rsid w:val="035D9250"/>
    <w:rsid w:val="04599562"/>
    <w:rsid w:val="04C28066"/>
    <w:rsid w:val="06C1CBED"/>
    <w:rsid w:val="07325F98"/>
    <w:rsid w:val="0734EF4E"/>
    <w:rsid w:val="08384738"/>
    <w:rsid w:val="09A831F6"/>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2337515"/>
    <w:rsid w:val="3394E9F5"/>
    <w:rsid w:val="39FA45B5"/>
    <w:rsid w:val="3A7C1437"/>
    <w:rsid w:val="3C30757D"/>
    <w:rsid w:val="401D3B37"/>
    <w:rsid w:val="43790450"/>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basedOn w:val="8"/>
    <w:qFormat/>
    <w:uiPriority w:val="99"/>
    <w:rPr>
      <w:rFonts w:cs="Times New Roman"/>
      <w:color w:val="auto"/>
      <w:u w:val="none"/>
    </w:rPr>
  </w:style>
  <w:style w:type="paragraph" w:styleId="11">
    <w:name w:val="Balloon Text"/>
    <w:basedOn w:val="1"/>
    <w:link w:val="37"/>
    <w:semiHidden/>
    <w:unhideWhenUsed/>
    <w:qFormat/>
    <w:uiPriority w:val="99"/>
    <w:rPr>
      <w:rFonts w:ascii="Segoe UI" w:hAnsi="Segoe UI" w:cs="Segoe UI"/>
      <w:sz w:val="18"/>
      <w:szCs w:val="18"/>
    </w:rPr>
  </w:style>
  <w:style w:type="paragraph" w:styleId="12">
    <w:name w:val="Body Text 2"/>
    <w:basedOn w:val="1"/>
    <w:link w:val="47"/>
    <w:unhideWhenUsed/>
    <w:qFormat/>
    <w:uiPriority w:val="99"/>
    <w:pPr>
      <w:spacing w:after="120" w:line="480" w:lineRule="auto"/>
    </w:pPr>
    <w:rPr>
      <w:rFonts w:ascii="Calibri" w:hAnsi="Calibri"/>
      <w:sz w:val="22"/>
      <w:szCs w:val="22"/>
      <w:lang w:val="zh-CN" w:eastAsia="zh-CN"/>
    </w:rPr>
  </w:style>
  <w:style w:type="paragraph" w:styleId="13">
    <w:name w:val="header"/>
    <w:basedOn w:val="1"/>
    <w:link w:val="38"/>
    <w:unhideWhenUsed/>
    <w:qFormat/>
    <w:uiPriority w:val="99"/>
    <w:pPr>
      <w:tabs>
        <w:tab w:val="center" w:pos="4677"/>
        <w:tab w:val="right" w:pos="9355"/>
      </w:tabs>
    </w:pPr>
  </w:style>
  <w:style w:type="paragraph" w:styleId="14">
    <w:name w:val="Title"/>
    <w:basedOn w:val="1"/>
    <w:next w:val="1"/>
    <w:qFormat/>
    <w:uiPriority w:val="0"/>
    <w:pPr>
      <w:keepNext/>
      <w:keepLines/>
      <w:spacing w:before="480" w:after="120"/>
    </w:pPr>
    <w:rPr>
      <w:b/>
      <w:sz w:val="72"/>
      <w:szCs w:val="72"/>
    </w:rPr>
  </w:style>
  <w:style w:type="paragraph" w:styleId="15">
    <w:name w:val="footer"/>
    <w:basedOn w:val="1"/>
    <w:link w:val="39"/>
    <w:unhideWhenUsed/>
    <w:qFormat/>
    <w:uiPriority w:val="99"/>
    <w:pPr>
      <w:tabs>
        <w:tab w:val="center" w:pos="4677"/>
        <w:tab w:val="right" w:pos="9355"/>
      </w:tabs>
    </w:pPr>
  </w:style>
  <w:style w:type="paragraph" w:styleId="16">
    <w:name w:val="Normal (Web)"/>
    <w:basedOn w:val="1"/>
    <w:semiHidden/>
    <w:unhideWhenUsed/>
    <w:qFormat/>
    <w:uiPriority w:val="99"/>
    <w:pPr>
      <w:spacing w:before="100" w:beforeAutospacing="1" w:after="100" w:afterAutospacing="1"/>
    </w:pPr>
    <w:rPr>
      <w:lang w:eastAsia="ru-RU"/>
    </w:rPr>
  </w:style>
  <w:style w:type="paragraph" w:styleId="17">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8">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paragraph"/>
    <w:basedOn w:val="1"/>
    <w:qFormat/>
    <w:uiPriority w:val="0"/>
    <w:pPr>
      <w:spacing w:before="100" w:beforeAutospacing="1" w:after="100" w:afterAutospacing="1"/>
    </w:pPr>
    <w:rPr>
      <w:lang w:eastAsia="ru-RU"/>
    </w:rPr>
  </w:style>
  <w:style w:type="table" w:customStyle="1" w:styleId="20">
    <w:name w:val="_Style 12"/>
    <w:basedOn w:val="9"/>
    <w:qFormat/>
    <w:uiPriority w:val="0"/>
    <w:tblPr>
      <w:tblCellMar>
        <w:left w:w="115" w:type="dxa"/>
        <w:right w:w="115" w:type="dxa"/>
      </w:tblCellMar>
    </w:tblPr>
  </w:style>
  <w:style w:type="table" w:customStyle="1" w:styleId="21">
    <w:name w:val="_Style 13"/>
    <w:basedOn w:val="9"/>
    <w:qFormat/>
    <w:uiPriority w:val="0"/>
    <w:tblPr>
      <w:tblCellMar>
        <w:left w:w="115" w:type="dxa"/>
        <w:right w:w="115" w:type="dxa"/>
      </w:tblCellMar>
    </w:tblPr>
  </w:style>
  <w:style w:type="table" w:customStyle="1" w:styleId="22">
    <w:name w:val="_Style 14"/>
    <w:basedOn w:val="9"/>
    <w:qFormat/>
    <w:uiPriority w:val="0"/>
    <w:tblPr>
      <w:tblCellMar>
        <w:left w:w="115" w:type="dxa"/>
        <w:right w:w="115" w:type="dxa"/>
      </w:tblCellMar>
    </w:tblPr>
  </w:style>
  <w:style w:type="table" w:customStyle="1" w:styleId="23">
    <w:name w:val="_Style 15"/>
    <w:basedOn w:val="9"/>
    <w:qFormat/>
    <w:uiPriority w:val="0"/>
    <w:tblPr>
      <w:tblCellMar>
        <w:left w:w="115" w:type="dxa"/>
        <w:right w:w="115" w:type="dxa"/>
      </w:tblCellMar>
    </w:tblPr>
  </w:style>
  <w:style w:type="table" w:customStyle="1" w:styleId="24">
    <w:name w:val="_Style 16"/>
    <w:basedOn w:val="9"/>
    <w:qFormat/>
    <w:uiPriority w:val="0"/>
    <w:tblPr>
      <w:tblCellMar>
        <w:left w:w="115" w:type="dxa"/>
        <w:right w:w="115" w:type="dxa"/>
      </w:tblCellMar>
    </w:tblPr>
  </w:style>
  <w:style w:type="table" w:customStyle="1" w:styleId="25">
    <w:name w:val="_Style 17"/>
    <w:basedOn w:val="9"/>
    <w:qFormat/>
    <w:uiPriority w:val="0"/>
  </w:style>
  <w:style w:type="table" w:customStyle="1" w:styleId="26">
    <w:name w:val="_Style 18"/>
    <w:basedOn w:val="9"/>
    <w:qFormat/>
    <w:uiPriority w:val="0"/>
    <w:tblPr>
      <w:tblCellMar>
        <w:left w:w="115" w:type="dxa"/>
        <w:right w:w="115" w:type="dxa"/>
      </w:tblCellMar>
    </w:tblPr>
  </w:style>
  <w:style w:type="table" w:customStyle="1" w:styleId="27">
    <w:name w:val="_Style 19"/>
    <w:basedOn w:val="9"/>
    <w:qFormat/>
    <w:uiPriority w:val="0"/>
    <w:tblPr>
      <w:tblCellMar>
        <w:left w:w="115" w:type="dxa"/>
        <w:right w:w="115" w:type="dxa"/>
      </w:tblCellMar>
    </w:tblPr>
  </w:style>
  <w:style w:type="table" w:customStyle="1" w:styleId="28">
    <w:name w:val="_Style 20"/>
    <w:basedOn w:val="9"/>
    <w:qFormat/>
    <w:uiPriority w:val="0"/>
    <w:tblPr>
      <w:tblCellMar>
        <w:left w:w="115" w:type="dxa"/>
        <w:right w:w="115" w:type="dxa"/>
      </w:tblCellMar>
    </w:tblPr>
  </w:style>
  <w:style w:type="table" w:customStyle="1" w:styleId="29">
    <w:name w:val="_Style 21"/>
    <w:basedOn w:val="9"/>
    <w:qFormat/>
    <w:uiPriority w:val="0"/>
    <w:tblPr>
      <w:tblCellMar>
        <w:left w:w="115" w:type="dxa"/>
        <w:right w:w="115" w:type="dxa"/>
      </w:tblCellMar>
    </w:tblPr>
  </w:style>
  <w:style w:type="table" w:customStyle="1" w:styleId="30">
    <w:name w:val="_Style 22"/>
    <w:basedOn w:val="9"/>
    <w:qFormat/>
    <w:uiPriority w:val="0"/>
    <w:tblPr>
      <w:tblCellMar>
        <w:left w:w="115" w:type="dxa"/>
        <w:right w:w="115" w:type="dxa"/>
      </w:tblCellMar>
    </w:tblPr>
  </w:style>
  <w:style w:type="table" w:customStyle="1" w:styleId="31">
    <w:name w:val="_Style 23"/>
    <w:basedOn w:val="9"/>
    <w:qFormat/>
    <w:uiPriority w:val="0"/>
    <w:tblPr>
      <w:tblCellMar>
        <w:left w:w="115" w:type="dxa"/>
        <w:right w:w="115" w:type="dxa"/>
      </w:tblCellMar>
    </w:tblPr>
  </w:style>
  <w:style w:type="table" w:customStyle="1" w:styleId="32">
    <w:name w:val="_Style 24"/>
    <w:basedOn w:val="9"/>
    <w:qFormat/>
    <w:uiPriority w:val="0"/>
    <w:tblPr>
      <w:tblCellMar>
        <w:left w:w="115" w:type="dxa"/>
        <w:right w:w="115" w:type="dxa"/>
      </w:tblCellMar>
    </w:tblPr>
  </w:style>
  <w:style w:type="table" w:customStyle="1" w:styleId="33">
    <w:name w:val="_Style 25"/>
    <w:basedOn w:val="9"/>
    <w:qFormat/>
    <w:uiPriority w:val="0"/>
    <w:tblPr>
      <w:tblCellMar>
        <w:left w:w="115" w:type="dxa"/>
        <w:right w:w="115" w:type="dxa"/>
      </w:tblCellMar>
    </w:tblPr>
  </w:style>
  <w:style w:type="table" w:customStyle="1" w:styleId="34">
    <w:name w:val="_Style 26"/>
    <w:basedOn w:val="9"/>
    <w:qFormat/>
    <w:uiPriority w:val="0"/>
    <w:tblPr>
      <w:tblCellMar>
        <w:left w:w="115" w:type="dxa"/>
        <w:right w:w="115" w:type="dxa"/>
      </w:tblCellMar>
    </w:tblPr>
  </w:style>
  <w:style w:type="table" w:customStyle="1" w:styleId="35">
    <w:name w:val="_Style 27"/>
    <w:basedOn w:val="9"/>
    <w:qFormat/>
    <w:uiPriority w:val="0"/>
    <w:tblPr>
      <w:tblCellMar>
        <w:left w:w="115" w:type="dxa"/>
        <w:right w:w="115" w:type="dxa"/>
      </w:tblCellMar>
    </w:tblPr>
  </w:style>
  <w:style w:type="table" w:customStyle="1" w:styleId="36">
    <w:name w:val="_Style 28"/>
    <w:basedOn w:val="9"/>
    <w:qFormat/>
    <w:uiPriority w:val="0"/>
    <w:tblPr>
      <w:tblCellMar>
        <w:left w:w="115" w:type="dxa"/>
        <w:right w:w="115" w:type="dxa"/>
      </w:tblCellMar>
    </w:tblPr>
  </w:style>
  <w:style w:type="character" w:customStyle="1" w:styleId="37">
    <w:name w:val="Текст выноски Знак"/>
    <w:basedOn w:val="8"/>
    <w:link w:val="11"/>
    <w:semiHidden/>
    <w:qFormat/>
    <w:uiPriority w:val="99"/>
    <w:rPr>
      <w:rFonts w:ascii="Segoe UI" w:hAnsi="Segoe UI" w:cs="Segoe UI"/>
      <w:sz w:val="18"/>
      <w:szCs w:val="18"/>
    </w:rPr>
  </w:style>
  <w:style w:type="character" w:customStyle="1" w:styleId="38">
    <w:name w:val="Верхний колонтитул Знак"/>
    <w:basedOn w:val="8"/>
    <w:link w:val="13"/>
    <w:qFormat/>
    <w:uiPriority w:val="99"/>
  </w:style>
  <w:style w:type="character" w:customStyle="1" w:styleId="39">
    <w:name w:val="Нижний колонтитул Знак"/>
    <w:basedOn w:val="8"/>
    <w:link w:val="15"/>
    <w:qFormat/>
    <w:uiPriority w:val="99"/>
  </w:style>
  <w:style w:type="paragraph" w:styleId="40">
    <w:name w:val="List Paragraph"/>
    <w:basedOn w:val="1"/>
    <w:link w:val="41"/>
    <w:qFormat/>
    <w:uiPriority w:val="34"/>
    <w:pPr>
      <w:ind w:left="720"/>
      <w:contextualSpacing/>
    </w:pPr>
  </w:style>
  <w:style w:type="character" w:customStyle="1" w:styleId="41">
    <w:name w:val="Абзац списка Знак"/>
    <w:link w:val="40"/>
    <w:qFormat/>
    <w:locked/>
    <w:uiPriority w:val="34"/>
  </w:style>
  <w:style w:type="character" w:customStyle="1" w:styleId="42">
    <w:name w:val="contentcontrolboundarysink"/>
    <w:basedOn w:val="8"/>
    <w:qFormat/>
    <w:uiPriority w:val="0"/>
  </w:style>
  <w:style w:type="character" w:customStyle="1" w:styleId="43">
    <w:name w:val="normaltextrun"/>
    <w:basedOn w:val="8"/>
    <w:qFormat/>
    <w:uiPriority w:val="0"/>
  </w:style>
  <w:style w:type="character" w:customStyle="1" w:styleId="44">
    <w:name w:val="eop"/>
    <w:basedOn w:val="8"/>
    <w:qFormat/>
    <w:uiPriority w:val="0"/>
  </w:style>
  <w:style w:type="table" w:customStyle="1" w:styleId="45">
    <w:name w:val="Table Normal1"/>
    <w:qFormat/>
    <w:uiPriority w:val="0"/>
    <w:tblPr>
      <w:tblCellMar>
        <w:top w:w="0" w:type="dxa"/>
        <w:left w:w="0" w:type="dxa"/>
        <w:bottom w:w="0" w:type="dxa"/>
        <w:right w:w="0" w:type="dxa"/>
      </w:tblCellMar>
    </w:tblPr>
  </w:style>
  <w:style w:type="paragraph" w:customStyle="1" w:styleId="46">
    <w:name w:val="Базовый"/>
    <w:qFormat/>
    <w:uiPriority w:val="0"/>
    <w:pPr>
      <w:tabs>
        <w:tab w:val="left" w:pos="709"/>
      </w:tabs>
      <w:suppressAutoHyphens/>
      <w:spacing w:after="200" w:line="276" w:lineRule="atLeast"/>
    </w:pPr>
    <w:rPr>
      <w:rFonts w:ascii="Calibri" w:hAnsi="Calibri" w:eastAsia="Arial Unicode MS" w:cs="Times New Roman"/>
      <w:sz w:val="22"/>
      <w:szCs w:val="22"/>
      <w:lang w:val="ru-RU" w:eastAsia="en-US" w:bidi="ar-SA"/>
    </w:rPr>
  </w:style>
  <w:style w:type="character" w:customStyle="1" w:styleId="47">
    <w:name w:val="Основной текст 2 Знак"/>
    <w:basedOn w:val="8"/>
    <w:link w:val="12"/>
    <w:qFormat/>
    <w:uiPriority w:val="99"/>
    <w:rPr>
      <w:rFonts w:ascii="Calibri" w:hAnsi="Calibri"/>
      <w:sz w:val="22"/>
      <w:szCs w:val="22"/>
      <w:lang w:val="zh-CN" w:eastAsia="zh-CN"/>
    </w:rPr>
  </w:style>
  <w:style w:type="character" w:customStyle="1" w:styleId="48">
    <w:name w:val="Неразрешенное упоминание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B6157-7E97-4610-A7E8-BEC4648DBF1D}">
  <ds:schemaRefs/>
</ds:datastoreItem>
</file>

<file path=customXml/itemProps2.xml><?xml version="1.0" encoding="utf-8"?>
<ds:datastoreItem xmlns:ds="http://schemas.openxmlformats.org/officeDocument/2006/customXml" ds:itemID="{0B8365E6-5F13-467B-842E-9BE5178AD20C}">
  <ds:schemaRefs/>
</ds:datastoreItem>
</file>

<file path=customXml/itemProps3.xml><?xml version="1.0" encoding="utf-8"?>
<ds:datastoreItem xmlns:ds="http://schemas.openxmlformats.org/officeDocument/2006/customXml" ds:itemID="{C2C630B0-F4AF-4791-B738-D77EB3E6CBD1}">
  <ds:schemaRefs/>
</ds:datastoreItem>
</file>

<file path=customXml/itemProps4.xml><?xml version="1.0" encoding="utf-8"?>
<ds:datastoreItem xmlns:ds="http://schemas.openxmlformats.org/officeDocument/2006/customXml" ds:itemID="{65585658-F44C-45A0-8AD2-CF666805F44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3830</Words>
  <Characters>21837</Characters>
  <Lines>181</Lines>
  <Paragraphs>51</Paragraphs>
  <TotalTime>5</TotalTime>
  <ScaleCrop>false</ScaleCrop>
  <LinksUpToDate>false</LinksUpToDate>
  <CharactersWithSpaces>25616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2026-01-06T15:55:00Z</dcterms:created>
  <dc:creator>Амирбекова Гулмира</dc:creator>
  <cp:lastModifiedBy>PC</cp:lastModifiedBy>
  <cp:lastPrinted>2023-11-11T10:09:00Z</cp:lastPrinted>
  <dcterms:modified xsi:type="dcterms:W3CDTF">2026-01-20T07:47:25Z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1049-12.2.0.23196</vt:lpwstr>
  </property>
  <property fmtid="{D5CDD505-2E9C-101B-9397-08002B2CF9AE}" pid="5" name="ICV">
    <vt:lpwstr>BA2F920DF04E4C61BABA216C0A6407CF_13</vt:lpwstr>
  </property>
</Properties>
</file>